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before="936" w:beforeLines="300" w:after="624" w:afterLines="200"/>
        <w:ind w:right="319" w:rightChars="15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榕东工委〔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关于调整榕东街道安全生产</w:t>
      </w:r>
      <w:bookmarkStart w:id="0" w:name="_GoBack"/>
      <w:bookmarkEnd w:id="0"/>
      <w:r>
        <w:rPr>
          <w:rFonts w:hint="eastAsia" w:hAnsi="宋体"/>
          <w:b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各村（社区）</w:t>
      </w:r>
      <w:r>
        <w:rPr>
          <w:rFonts w:hint="eastAsia" w:ascii="仿宋_GB2312" w:eastAsia="仿宋_GB2312"/>
          <w:sz w:val="32"/>
          <w:szCs w:val="32"/>
        </w:rPr>
        <w:t>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因街道机构改革及人员变动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经街道党工委、办事处领导同志同意，调整</w:t>
      </w:r>
      <w:r>
        <w:rPr>
          <w:rFonts w:hint="eastAsia"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安全生产委员会组成人员</w:t>
      </w:r>
      <w:r>
        <w:rPr>
          <w:rFonts w:hint="eastAsia" w:ascii="仿宋_GB2312" w:eastAsia="仿宋_GB2312"/>
          <w:sz w:val="32"/>
          <w:szCs w:val="32"/>
        </w:rPr>
        <w:t>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任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郑楚东</w:t>
      </w:r>
      <w:r>
        <w:rPr>
          <w:rFonts w:hint="eastAsia" w:ascii="仿宋_GB2312" w:eastAsia="仿宋_GB2312"/>
          <w:sz w:val="32"/>
          <w:szCs w:val="32"/>
        </w:rPr>
        <w:t xml:space="preserve">  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陈乐平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常务副主任：林立群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街道党工委副书记、纪工委书记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任：</w:t>
      </w:r>
      <w:r>
        <w:rPr>
          <w:rFonts w:hint="eastAsia" w:ascii="仿宋_GB2312" w:eastAsia="仿宋_GB2312"/>
          <w:sz w:val="32"/>
          <w:szCs w:val="32"/>
        </w:rPr>
        <w:t xml:space="preserve">林少群  </w:t>
      </w:r>
      <w:r>
        <w:rPr>
          <w:rFonts w:hint="eastAsia" w:ascii="仿宋_GB2312" w:eastAsia="仿宋_GB2312"/>
          <w:spacing w:val="1"/>
          <w:w w:val="82"/>
          <w:kern w:val="0"/>
          <w:sz w:val="32"/>
          <w:szCs w:val="32"/>
          <w:fitText w:val="4480" w:id="0"/>
        </w:rPr>
        <w:t>街道党工委委员、</w:t>
      </w:r>
      <w:r>
        <w:rPr>
          <w:rFonts w:hint="eastAsia" w:ascii="仿宋_GB2312" w:eastAsia="仿宋_GB2312"/>
          <w:spacing w:val="1"/>
          <w:w w:val="82"/>
          <w:kern w:val="0"/>
          <w:sz w:val="32"/>
          <w:szCs w:val="32"/>
          <w:fitText w:val="4480" w:id="0"/>
          <w:lang w:eastAsia="zh-CN"/>
        </w:rPr>
        <w:t>综合行政</w:t>
      </w:r>
      <w:r>
        <w:rPr>
          <w:rFonts w:hint="eastAsia" w:ascii="仿宋_GB2312" w:eastAsia="仿宋_GB2312"/>
          <w:spacing w:val="1"/>
          <w:w w:val="82"/>
          <w:kern w:val="0"/>
          <w:sz w:val="32"/>
          <w:szCs w:val="32"/>
          <w:fitText w:val="4480" w:id="0"/>
        </w:rPr>
        <w:t>执法办主</w:t>
      </w:r>
      <w:r>
        <w:rPr>
          <w:rFonts w:hint="eastAsia" w:ascii="仿宋_GB2312" w:eastAsia="仿宋_GB2312"/>
          <w:spacing w:val="13"/>
          <w:w w:val="82"/>
          <w:kern w:val="0"/>
          <w:sz w:val="32"/>
          <w:szCs w:val="32"/>
          <w:fitText w:val="4480" w:id="0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江建平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榕东派出所所长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吴晓鹏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综合治理办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、应急办</w:t>
      </w:r>
      <w:r>
        <w:rPr>
          <w:rFonts w:hint="eastAsia" w:ascii="仿宋_GB2312" w:hAnsi="仿宋" w:eastAsia="仿宋_GB2312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成    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李纯婉  街道党政综合办、人大办主任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陈家欢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党建办负责人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林松荣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公共服务办主任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陈树和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榕东市监所所长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陈志瑶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榕东司法所所长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陈洁宏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榕东供电所所长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胡汉忠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pacing w:val="1"/>
          <w:w w:val="87"/>
          <w:kern w:val="0"/>
          <w:sz w:val="32"/>
          <w:szCs w:val="32"/>
          <w:fitText w:val="4480" w:id="1"/>
          <w:lang w:val="en-US" w:eastAsia="zh-CN"/>
        </w:rPr>
        <w:t>市交警支队市区一大队一中队负责</w:t>
      </w:r>
      <w:r>
        <w:rPr>
          <w:rFonts w:hint="eastAsia" w:ascii="仿宋_GB2312" w:hAnsi="仿宋" w:eastAsia="仿宋_GB2312" w:cs="仿宋"/>
          <w:spacing w:val="5"/>
          <w:w w:val="87"/>
          <w:kern w:val="0"/>
          <w:sz w:val="32"/>
          <w:szCs w:val="32"/>
          <w:fitText w:val="4480" w:id="1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姚耿欢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公共服务办副主任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陈晓妍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经济办副主任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曾伟杰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公共服务中心负责人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孙逊高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公共服务中心副主任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秦鸿宇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榕东派出所副所长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高叙凯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经济办二级科员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勇彬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hAnsi="仿宋" w:eastAsia="仿宋_GB2312" w:cs="仿宋"/>
          <w:sz w:val="32"/>
          <w:szCs w:val="32"/>
        </w:rPr>
        <w:t>应急办工作人员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陈鸿佳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街道经济办工作人员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街道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</w:t>
      </w:r>
      <w:r>
        <w:rPr>
          <w:rFonts w:hint="eastAsia" w:ascii="仿宋_GB2312" w:hAnsi="仿宋" w:eastAsia="仿宋_GB2312" w:cs="仿宋"/>
          <w:sz w:val="32"/>
          <w:szCs w:val="32"/>
        </w:rPr>
        <w:t>委员会办公室设在街道应急办，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具体承担街道安全生产委员会</w:t>
      </w:r>
      <w:r>
        <w:rPr>
          <w:rFonts w:hint="eastAsia" w:ascii="仿宋_GB2312" w:hAnsi="仿宋" w:eastAsia="仿宋_GB2312" w:cs="仿宋"/>
          <w:sz w:val="32"/>
          <w:szCs w:val="32"/>
        </w:rPr>
        <w:t>日常工作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。办公室主任</w:t>
      </w:r>
      <w:r>
        <w:rPr>
          <w:rFonts w:hint="eastAsia" w:ascii="仿宋_GB2312" w:hAnsi="仿宋" w:eastAsia="仿宋_GB2312" w:cs="仿宋"/>
          <w:sz w:val="32"/>
          <w:szCs w:val="32"/>
        </w:rPr>
        <w:t>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陈勇彬</w:t>
      </w:r>
      <w:r>
        <w:rPr>
          <w:rFonts w:hint="eastAsia" w:ascii="仿宋_GB2312" w:hAnsi="仿宋" w:eastAsia="仿宋_GB2312" w:cs="仿宋"/>
          <w:sz w:val="32"/>
          <w:szCs w:val="32"/>
        </w:rPr>
        <w:t>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  <w:t>中共榕东街道工作委员会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25"/>
          <w:kern w:val="0"/>
          <w:sz w:val="32"/>
          <w:szCs w:val="32"/>
          <w:fitText w:val="3744" w:id="2"/>
        </w:rPr>
        <w:t>榕东街道办事</w:t>
      </w:r>
      <w:r>
        <w:rPr>
          <w:rFonts w:hint="eastAsia" w:ascii="仿宋_GB2312" w:hAnsi="仿宋_GB2312" w:eastAsia="仿宋_GB2312" w:cs="仿宋_GB2312"/>
          <w:snapToGrid w:val="0"/>
          <w:spacing w:val="2"/>
          <w:kern w:val="0"/>
          <w:sz w:val="32"/>
          <w:szCs w:val="32"/>
          <w:fitText w:val="3744" w:id="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  <w:t xml:space="preserve">                 202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10"/>
          <w:kern w:val="0"/>
          <w:sz w:val="32"/>
          <w:szCs w:val="32"/>
        </w:rPr>
        <w:t xml:space="preserve">日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715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9pt;margin-top:22.8pt;height:0pt;width:450pt;z-index:251658240;mso-width-relative:page;mso-height-relative:page;" filled="f" stroked="t" coordsize="21600,21600" o:gfxdata="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4OYc9YAAAAJAQAADwAAAAAAAAABACAAAAAi&#10;AAAAZHJzL2Rvd25yZXYueG1sUEsBAhQAFAAAAAgAh07iQF9mC0n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156" w:afterLines="5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332740</wp:posOffset>
                </wp:positionV>
                <wp:extent cx="5715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6.2pt;height:0pt;width:450pt;z-index:251659264;mso-width-relative:page;mso-height-relative:page;" filled="f" stroked="t" coordsize="21600,21600" o:gfxdata="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y9e7dYAAAAJAQAADwAAAAAAAAABACAAAAAiAAAAZHJz&#10;L2Rvd25yZXYueG1sUEsBAhQAFAAAAAgAh07iQPuOFeH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榕东街道党政综合办公室　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印发</w:t>
      </w:r>
    </w:p>
    <w:p>
      <w:pPr>
        <w:spacing w:after="156" w:afterLines="50" w:line="4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（共印30份）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97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  <w:rFonts w:ascii="宋体" w:hAnsi="宋体"/>
        <w:sz w:val="32"/>
        <w:szCs w:val="32"/>
      </w:rPr>
    </w:pPr>
    <w:r>
      <w:rPr>
        <w:rStyle w:val="8"/>
        <w:rFonts w:ascii="宋体" w:hAnsi="宋体"/>
        <w:sz w:val="32"/>
        <w:szCs w:val="32"/>
      </w:rPr>
      <w:fldChar w:fldCharType="begin"/>
    </w:r>
    <w:r>
      <w:rPr>
        <w:rStyle w:val="8"/>
        <w:rFonts w:ascii="宋体" w:hAnsi="宋体"/>
        <w:sz w:val="32"/>
        <w:szCs w:val="32"/>
      </w:rPr>
      <w:instrText xml:space="preserve">PAGE  </w:instrText>
    </w:r>
    <w:r>
      <w:rPr>
        <w:rStyle w:val="8"/>
        <w:rFonts w:ascii="宋体" w:hAnsi="宋体"/>
        <w:sz w:val="32"/>
        <w:szCs w:val="32"/>
      </w:rPr>
      <w:fldChar w:fldCharType="separate"/>
    </w:r>
    <w:r>
      <w:rPr>
        <w:rStyle w:val="8"/>
        <w:rFonts w:ascii="宋体" w:hAnsi="宋体"/>
        <w:sz w:val="32"/>
        <w:szCs w:val="32"/>
        <w:lang/>
      </w:rPr>
      <w:t>- 1 -</w:t>
    </w:r>
    <w:r>
      <w:rPr>
        <w:rStyle w:val="8"/>
        <w:rFonts w:ascii="宋体" w:hAnsi="宋体"/>
        <w:sz w:val="32"/>
        <w:szCs w:val="32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80"/>
    <w:rsid w:val="00022664"/>
    <w:rsid w:val="0005762F"/>
    <w:rsid w:val="00074333"/>
    <w:rsid w:val="00090677"/>
    <w:rsid w:val="000908A4"/>
    <w:rsid w:val="00093A0C"/>
    <w:rsid w:val="000A4E5A"/>
    <w:rsid w:val="000B6B33"/>
    <w:rsid w:val="000C4259"/>
    <w:rsid w:val="000D4795"/>
    <w:rsid w:val="000E1F02"/>
    <w:rsid w:val="001218E1"/>
    <w:rsid w:val="00124256"/>
    <w:rsid w:val="00125F6C"/>
    <w:rsid w:val="00126513"/>
    <w:rsid w:val="00162C4B"/>
    <w:rsid w:val="00175ED1"/>
    <w:rsid w:val="001911EB"/>
    <w:rsid w:val="001B085E"/>
    <w:rsid w:val="001B2D43"/>
    <w:rsid w:val="001C3CAA"/>
    <w:rsid w:val="001D7440"/>
    <w:rsid w:val="0022592C"/>
    <w:rsid w:val="00240CC0"/>
    <w:rsid w:val="002444D0"/>
    <w:rsid w:val="002609F4"/>
    <w:rsid w:val="0026131F"/>
    <w:rsid w:val="00266106"/>
    <w:rsid w:val="002879F7"/>
    <w:rsid w:val="002A535F"/>
    <w:rsid w:val="002C60C1"/>
    <w:rsid w:val="002D2E27"/>
    <w:rsid w:val="002D3A83"/>
    <w:rsid w:val="0030523F"/>
    <w:rsid w:val="00310B64"/>
    <w:rsid w:val="00314955"/>
    <w:rsid w:val="00315F60"/>
    <w:rsid w:val="00317B57"/>
    <w:rsid w:val="00332C09"/>
    <w:rsid w:val="003C4B60"/>
    <w:rsid w:val="003E2A3C"/>
    <w:rsid w:val="003F50DD"/>
    <w:rsid w:val="00401B32"/>
    <w:rsid w:val="004400A5"/>
    <w:rsid w:val="004431E5"/>
    <w:rsid w:val="0046327F"/>
    <w:rsid w:val="004677E8"/>
    <w:rsid w:val="0048628B"/>
    <w:rsid w:val="00493963"/>
    <w:rsid w:val="00494165"/>
    <w:rsid w:val="004B7297"/>
    <w:rsid w:val="004C64C2"/>
    <w:rsid w:val="004D4D64"/>
    <w:rsid w:val="004E1E05"/>
    <w:rsid w:val="004E6869"/>
    <w:rsid w:val="004F13A3"/>
    <w:rsid w:val="004F6ACF"/>
    <w:rsid w:val="00507F7F"/>
    <w:rsid w:val="00575677"/>
    <w:rsid w:val="0059232C"/>
    <w:rsid w:val="005D6F8A"/>
    <w:rsid w:val="005E1DD9"/>
    <w:rsid w:val="005E3B58"/>
    <w:rsid w:val="00602259"/>
    <w:rsid w:val="00603FA8"/>
    <w:rsid w:val="00616B3E"/>
    <w:rsid w:val="0062660D"/>
    <w:rsid w:val="00630662"/>
    <w:rsid w:val="00644608"/>
    <w:rsid w:val="00644C67"/>
    <w:rsid w:val="006543A3"/>
    <w:rsid w:val="00664E49"/>
    <w:rsid w:val="00670499"/>
    <w:rsid w:val="00693AA2"/>
    <w:rsid w:val="00695C20"/>
    <w:rsid w:val="006B1A23"/>
    <w:rsid w:val="006B270C"/>
    <w:rsid w:val="006B418B"/>
    <w:rsid w:val="006F1440"/>
    <w:rsid w:val="006F68E1"/>
    <w:rsid w:val="00707AFF"/>
    <w:rsid w:val="00716B06"/>
    <w:rsid w:val="0073386C"/>
    <w:rsid w:val="0074659D"/>
    <w:rsid w:val="0076090B"/>
    <w:rsid w:val="007618E3"/>
    <w:rsid w:val="00763BBC"/>
    <w:rsid w:val="007A1F35"/>
    <w:rsid w:val="007A38C0"/>
    <w:rsid w:val="007A4328"/>
    <w:rsid w:val="007B7864"/>
    <w:rsid w:val="007C4626"/>
    <w:rsid w:val="007C6924"/>
    <w:rsid w:val="007D7F53"/>
    <w:rsid w:val="007E3F94"/>
    <w:rsid w:val="007F51C6"/>
    <w:rsid w:val="008033DA"/>
    <w:rsid w:val="00806426"/>
    <w:rsid w:val="008135FD"/>
    <w:rsid w:val="00820629"/>
    <w:rsid w:val="008274DB"/>
    <w:rsid w:val="00870C4D"/>
    <w:rsid w:val="00880C74"/>
    <w:rsid w:val="008852A6"/>
    <w:rsid w:val="00892193"/>
    <w:rsid w:val="008A0E4E"/>
    <w:rsid w:val="008B2143"/>
    <w:rsid w:val="00905B16"/>
    <w:rsid w:val="009331F7"/>
    <w:rsid w:val="009356AF"/>
    <w:rsid w:val="00944BF5"/>
    <w:rsid w:val="00951F2F"/>
    <w:rsid w:val="00962E42"/>
    <w:rsid w:val="009634A5"/>
    <w:rsid w:val="0096451E"/>
    <w:rsid w:val="009710AD"/>
    <w:rsid w:val="00975BD3"/>
    <w:rsid w:val="009962EC"/>
    <w:rsid w:val="009A11DB"/>
    <w:rsid w:val="009E4B1F"/>
    <w:rsid w:val="009F672E"/>
    <w:rsid w:val="00A41B09"/>
    <w:rsid w:val="00A43CDC"/>
    <w:rsid w:val="00A45E76"/>
    <w:rsid w:val="00A650B4"/>
    <w:rsid w:val="00A656AA"/>
    <w:rsid w:val="00A667E7"/>
    <w:rsid w:val="00A67286"/>
    <w:rsid w:val="00AA007F"/>
    <w:rsid w:val="00AE362D"/>
    <w:rsid w:val="00B40295"/>
    <w:rsid w:val="00B66D0E"/>
    <w:rsid w:val="00BB6E12"/>
    <w:rsid w:val="00BD4943"/>
    <w:rsid w:val="00BE669D"/>
    <w:rsid w:val="00C27508"/>
    <w:rsid w:val="00C53347"/>
    <w:rsid w:val="00C923E7"/>
    <w:rsid w:val="00CA254D"/>
    <w:rsid w:val="00CE347E"/>
    <w:rsid w:val="00CF3827"/>
    <w:rsid w:val="00D165A5"/>
    <w:rsid w:val="00D33F26"/>
    <w:rsid w:val="00D3759E"/>
    <w:rsid w:val="00D42358"/>
    <w:rsid w:val="00D63831"/>
    <w:rsid w:val="00D72698"/>
    <w:rsid w:val="00D95C4B"/>
    <w:rsid w:val="00E2455C"/>
    <w:rsid w:val="00E252F7"/>
    <w:rsid w:val="00E3736D"/>
    <w:rsid w:val="00E47BF2"/>
    <w:rsid w:val="00E86785"/>
    <w:rsid w:val="00EB358A"/>
    <w:rsid w:val="00EC238A"/>
    <w:rsid w:val="00ED6D80"/>
    <w:rsid w:val="00F00FF6"/>
    <w:rsid w:val="00F0147E"/>
    <w:rsid w:val="00F5106B"/>
    <w:rsid w:val="00F615FB"/>
    <w:rsid w:val="00F67B7A"/>
    <w:rsid w:val="00F9151A"/>
    <w:rsid w:val="00FB7483"/>
    <w:rsid w:val="00FC4F23"/>
    <w:rsid w:val="00FF206A"/>
    <w:rsid w:val="00FF3BFE"/>
    <w:rsid w:val="02926498"/>
    <w:rsid w:val="04EC7F4E"/>
    <w:rsid w:val="07C40120"/>
    <w:rsid w:val="09D822F2"/>
    <w:rsid w:val="0A781E99"/>
    <w:rsid w:val="0B775F14"/>
    <w:rsid w:val="130A402E"/>
    <w:rsid w:val="1C0F2CE1"/>
    <w:rsid w:val="1FC91B12"/>
    <w:rsid w:val="20060C00"/>
    <w:rsid w:val="228F42A3"/>
    <w:rsid w:val="22DF6533"/>
    <w:rsid w:val="27341250"/>
    <w:rsid w:val="27FF6D47"/>
    <w:rsid w:val="2825584A"/>
    <w:rsid w:val="2EE04C73"/>
    <w:rsid w:val="37295EB5"/>
    <w:rsid w:val="37EB76BD"/>
    <w:rsid w:val="38EE67E9"/>
    <w:rsid w:val="4237037D"/>
    <w:rsid w:val="432E3231"/>
    <w:rsid w:val="46F82259"/>
    <w:rsid w:val="475D3021"/>
    <w:rsid w:val="4789415F"/>
    <w:rsid w:val="49CD442E"/>
    <w:rsid w:val="4CD07223"/>
    <w:rsid w:val="533C6CB8"/>
    <w:rsid w:val="553D06E0"/>
    <w:rsid w:val="562C4401"/>
    <w:rsid w:val="59926190"/>
    <w:rsid w:val="5A02338A"/>
    <w:rsid w:val="5A6D67C7"/>
    <w:rsid w:val="5DC4793C"/>
    <w:rsid w:val="66CE1436"/>
    <w:rsid w:val="782276EF"/>
    <w:rsid w:val="7BFD7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line="620" w:lineRule="exact"/>
    </w:pPr>
    <w:rPr>
      <w:rFonts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5"/>
    <w:basedOn w:val="1"/>
    <w:uiPriority w:val="0"/>
    <w:rPr>
      <w:rFonts w:ascii="Calibri" w:hAnsi="Calibri"/>
      <w:szCs w:val="24"/>
    </w:rPr>
  </w:style>
  <w:style w:type="character" w:customStyle="1" w:styleId="12">
    <w:name w:val="Body Text Char"/>
    <w:basedOn w:val="7"/>
    <w:link w:val="2"/>
    <w:semiHidden/>
    <w:locked/>
    <w:uiPriority w:val="0"/>
    <w:rPr>
      <w:rFonts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Lines>9</Lines>
  <Paragraphs>2</Paragraphs>
  <TotalTime>9</TotalTime>
  <ScaleCrop>false</ScaleCrop>
  <LinksUpToDate>false</LinksUpToDate>
  <CharactersWithSpaces>1357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2008-04-09T16:49:00Z</dcterms:created>
  <dc:creator>User</dc:creator>
  <cp:lastModifiedBy>HP</cp:lastModifiedBy>
  <cp:lastPrinted>2008-01-14T00:05:10Z</cp:lastPrinted>
  <dcterms:modified xsi:type="dcterms:W3CDTF">2022-06-14T09:38:25Z</dcterms:modified>
  <dc:title>榕东工委〔2015〕88号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