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6291580</wp:posOffset>
                </wp:positionH>
                <wp:positionV relativeFrom="paragraph">
                  <wp:posOffset>-1205230</wp:posOffset>
                </wp:positionV>
                <wp:extent cx="0" cy="10612755"/>
                <wp:effectExtent l="9525" t="0" r="952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.4pt;margin-top:-94.9pt;height:835.65pt;width:0pt;z-index:251658240;mso-width-relative:page;mso-height-relative:page;" coordsize="21600,21600" o:gfxdata="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FUNd3YAAAADQEAAA8AAAAAAAAA&#10;AQAgAAAAIgAAAGRycy9kb3ducmV2LnhtbFBLAQIUABQAAAAIAIdO4kA4ANM02AEAAHwDAAAOAAAA&#10;AAAAAAEAIAAAACcBAABkcnMvZTJvRG9jLnhtbFBLBQYAAAAABgAGAFkBAABxBQAAAAA=&#10;">
                <v:path arrowok="t"/>
                <v:fill focussize="0,0"/>
                <v:stroke weight="1.5pt" joinstyle="miter" dashstyle="dash"/>
                <v:imagedata o:title=""/>
                <o:lock v:ext="edit"/>
              </v:line>
            </w:pict>
          </mc:Fallback>
        </mc:AlternateContent>
      </w: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>
      <w:pPr>
        <w:spacing w:line="620" w:lineRule="exact"/>
        <w:ind w:firstLine="1980" w:firstLineChars="450"/>
        <w:rPr>
          <w:rFonts w:hint="eastAsia" w:ascii="宋体" w:hAnsi="宋体" w:cs="宋体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kern w:val="10"/>
          <w:sz w:val="44"/>
          <w:szCs w:val="44"/>
        </w:rPr>
        <w:t>揭阳市榕城区农村宅基地批准书</w:t>
      </w:r>
      <w:bookmarkEnd w:id="0"/>
      <w:r>
        <w:rPr>
          <w:rFonts w:ascii="黑体" w:hAnsi="黑体" w:eastAsia="黑体" w:cs="黑体"/>
          <w:b/>
          <w:bCs/>
          <w:sz w:val="32"/>
          <w:szCs w:val="32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 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宋体"/>
          <w:szCs w:val="21"/>
        </w:rPr>
        <w:t>揭阳市榕城区农村宅基地批准书（存根）</w:t>
      </w:r>
    </w:p>
    <w:p>
      <w:pPr>
        <w:spacing w:line="340" w:lineRule="exact"/>
        <w:ind w:firstLine="1205" w:firstLineChars="600"/>
        <w:rPr>
          <w:rFonts w:ascii="黑体" w:hAnsi="黑体" w:eastAsia="黑体" w:cs="黑体"/>
          <w:b/>
          <w:bCs/>
          <w:sz w:val="20"/>
          <w:szCs w:val="20"/>
        </w:rPr>
      </w:pPr>
    </w:p>
    <w:p>
      <w:pPr>
        <w:rPr>
          <w:rFonts w:ascii="??" w:hAnsi="??" w:cs="??"/>
          <w:color w:val="333333"/>
          <w:sz w:val="13"/>
          <w:szCs w:val="13"/>
        </w:rPr>
      </w:pPr>
      <w:r>
        <w:rPr>
          <w:rFonts w:ascii="黑体" w:hAnsi="黑体" w:eastAsia="黑体" w:cs="黑体"/>
          <w:b/>
          <w:bCs/>
          <w:sz w:val="20"/>
          <w:szCs w:val="20"/>
        </w:rPr>
        <w:t xml:space="preserve">                                                        </w:t>
      </w:r>
      <w:r>
        <w:rPr>
          <w:rFonts w:ascii="??" w:hAnsi="??" w:cs="??"/>
          <w:b/>
          <w:bCs/>
        </w:rPr>
        <w:t xml:space="preserve"> </w:t>
      </w:r>
      <w:r>
        <w:rPr>
          <w:rFonts w:hint="eastAsia" w:ascii="??" w:hAnsi="??" w:cs="??"/>
          <w:b/>
          <w:bCs/>
        </w:rPr>
        <w:t xml:space="preserve">   </w:t>
      </w:r>
      <w:r>
        <w:rPr>
          <w:rFonts w:hint="eastAsia" w:ascii="宋体" w:hAnsi="宋体" w:cs="宋体"/>
        </w:rPr>
        <w:t>农宅字</w:t>
      </w:r>
      <w:r>
        <w:rPr>
          <w:rFonts w:ascii="??" w:hAnsi="??" w:cs="??"/>
          <w:u w:val="single"/>
        </w:rPr>
        <w:t xml:space="preserve">                </w:t>
      </w:r>
      <w:r>
        <w:rPr>
          <w:rFonts w:hint="eastAsia" w:ascii="宋体" w:hAnsi="宋体" w:cs="宋体"/>
        </w:rPr>
        <w:t>号</w:t>
      </w:r>
      <w:r>
        <w:rPr>
          <w:rFonts w:ascii="黑体" w:hAnsi="黑体" w:eastAsia="黑体" w:cs="黑体"/>
          <w:sz w:val="10"/>
          <w:szCs w:val="10"/>
        </w:rPr>
        <w:t xml:space="preserve">               </w:t>
      </w:r>
      <w:r>
        <w:rPr>
          <w:rFonts w:ascii="黑体" w:hAnsi="黑体" w:eastAsia="黑体" w:cs="黑体"/>
          <w:b/>
          <w:bCs/>
          <w:sz w:val="10"/>
          <w:szCs w:val="10"/>
        </w:rPr>
        <w:t xml:space="preserve">                                   </w:t>
      </w:r>
      <w:r>
        <w:rPr>
          <w:rFonts w:hint="eastAsia" w:ascii="宋体" w:hAnsi="宋体" w:cs="宋体"/>
          <w:sz w:val="15"/>
          <w:szCs w:val="15"/>
        </w:rPr>
        <w:t>农宅字</w:t>
      </w:r>
      <w:r>
        <w:rPr>
          <w:rFonts w:ascii="??" w:hAnsi="??" w:cs="??"/>
          <w:sz w:val="15"/>
          <w:szCs w:val="15"/>
        </w:rPr>
        <w:t xml:space="preserve"> </w:t>
      </w:r>
      <w:r>
        <w:rPr>
          <w:rFonts w:ascii="??" w:hAnsi="??" w:cs="??"/>
          <w:sz w:val="15"/>
          <w:szCs w:val="15"/>
          <w:u w:val="single"/>
        </w:rPr>
        <w:t xml:space="preserve">                           </w:t>
      </w:r>
      <w:r>
        <w:rPr>
          <w:rFonts w:hint="eastAsia" w:ascii="宋体" w:hAnsi="宋体" w:cs="宋体"/>
          <w:sz w:val="15"/>
          <w:szCs w:val="15"/>
        </w:rPr>
        <w:t>号</w:t>
      </w:r>
    </w:p>
    <w:tbl>
      <w:tblPr>
        <w:tblStyle w:val="2"/>
        <w:tblpPr w:leftFromText="180" w:rightFromText="180" w:vertAnchor="text" w:horzAnchor="page" w:tblpX="6566" w:tblpY="68"/>
        <w:tblOverlap w:val="never"/>
        <w:tblW w:w="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户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主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姓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名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exact"/>
              <w:rPr>
                <w:rFonts w:ascii="??" w:hAnsi="??" w:cs="??"/>
                <w:color w:val="333333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批准用地面积</w:t>
            </w:r>
          </w:p>
        </w:tc>
        <w:tc>
          <w:tcPr>
            <w:tcW w:w="287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260" w:lineRule="exact"/>
              <w:ind w:right="480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其中：</w:t>
            </w:r>
          </w:p>
          <w:p>
            <w:pPr>
              <w:widowControl/>
              <w:snapToGrid w:val="0"/>
              <w:spacing w:line="260" w:lineRule="exact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房基占地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土地所有权人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用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途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exact"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坐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落</w:t>
            </w:r>
          </w:p>
          <w:p>
            <w:pPr>
              <w:widowControl/>
              <w:spacing w:line="26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（详见附图）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260" w:lineRule="exact"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88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四</w:t>
            </w:r>
            <w:r>
              <w:rPr>
                <w:rFonts w:ascii="??" w:hAnsi="??" w:cs="??"/>
                <w:sz w:val="16"/>
                <w:szCs w:val="16"/>
              </w:rPr>
              <w:t xml:space="preserve">   </w:t>
            </w:r>
            <w:r>
              <w:rPr>
                <w:rFonts w:hint="eastAsia" w:ascii="宋体" w:hAnsi="宋体" w:cs="宋体"/>
                <w:sz w:val="16"/>
                <w:szCs w:val="16"/>
              </w:rPr>
              <w:t>　至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东　　　　　　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　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88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??" w:hAnsi="??" w:cs="??"/>
                <w:color w:val="333333"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西　　　　　　　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8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批准书有效期</w:t>
            </w:r>
          </w:p>
        </w:tc>
        <w:tc>
          <w:tcPr>
            <w:tcW w:w="287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after="156" w:afterLines="50" w:line="240" w:lineRule="exact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自</w:t>
            </w:r>
            <w:r>
              <w:rPr>
                <w:rFonts w:ascii="??" w:hAnsi="??" w:cs="??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月至</w:t>
            </w:r>
            <w:r>
              <w:rPr>
                <w:rFonts w:ascii="??" w:hAnsi="??" w:cs="??"/>
                <w:sz w:val="16"/>
                <w:szCs w:val="16"/>
              </w:rPr>
              <w:t xml:space="preserve">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405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备注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361" w:tblpY="92"/>
        <w:tblOverlap w:val="never"/>
        <w:tblW w:w="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0" w:hRule="atLeast"/>
        </w:trPr>
        <w:tc>
          <w:tcPr>
            <w:tcW w:w="4610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宋体" w:cs="宋体"/>
                <w:color w:val="333333"/>
                <w:sz w:val="22"/>
                <w:szCs w:val="22"/>
              </w:rPr>
            </w:pPr>
            <w:r>
              <w:rPr>
                <w:rFonts w:ascii="宋体" w:cs="宋体"/>
                <w:color w:val="333333"/>
                <w:sz w:val="22"/>
                <w:szCs w:val="22"/>
              </w:rPr>
              <w:t> </w:t>
            </w:r>
          </w:p>
          <w:p>
            <w:pPr>
              <w:widowControl/>
              <w:rPr>
                <w:rFonts w:ascii="宋体" w:cs="宋体"/>
                <w:color w:val="333333"/>
                <w:sz w:val="22"/>
                <w:szCs w:val="22"/>
              </w:rPr>
            </w:pPr>
          </w:p>
          <w:p>
            <w:pPr>
              <w:widowControl/>
              <w:rPr>
                <w:rFonts w:ascii="宋体" w:cs="宋体"/>
                <w:color w:val="333333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firstLine="420" w:firstLineChars="200"/>
              <w:rPr>
                <w:rFonts w:ascii="??" w:hAnsi="??" w:cs="??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420" w:firstLineChars="200"/>
              <w:rPr>
                <w:rFonts w:ascii="??" w:hAnsi="??" w:cs="??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请严格按照本批准书要求使用宅基地。</w:t>
            </w: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8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1401" w:firstLineChars="637"/>
              <w:rPr>
                <w:rFonts w:ascii="??" w:hAnsi="??" w:cs="??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填发机关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章</w:t>
            </w:r>
            <w:r>
              <w:rPr>
                <w:rFonts w:hint="eastAsia" w:ascii="??" w:hAnsi="??" w:cs="??"/>
                <w:color w:val="333333"/>
                <w:sz w:val="22"/>
                <w:szCs w:val="22"/>
              </w:rPr>
              <w:t>）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:        </w:t>
            </w:r>
          </w:p>
          <w:p>
            <w:pPr>
              <w:widowControl/>
              <w:ind w:firstLine="440" w:firstLineChars="200"/>
              <w:rPr>
                <w:rFonts w:ascii="??" w:hAnsi="??" w:cs="??"/>
                <w:color w:val="333333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center"/>
              <w:rPr>
                <w:rFonts w:ascii="宋体" w:cs="宋体"/>
                <w:color w:val="333333"/>
                <w:sz w:val="22"/>
                <w:szCs w:val="22"/>
              </w:rPr>
            </w:pP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333333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11606" w:tblpY="111"/>
        <w:tblOverlap w:val="never"/>
        <w:tblW w:w="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919"/>
        <w:gridCol w:w="631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户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主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姓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名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批准用地面积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房基占地面积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sz w:val="16"/>
                <w:szCs w:val="16"/>
              </w:rPr>
              <w:t xml:space="preserve">        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土地所有权人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用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途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土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地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坐</w:t>
            </w:r>
            <w:r>
              <w:rPr>
                <w:rFonts w:ascii="??" w:hAnsi="??" w:cs="??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</w:rPr>
              <w:t>落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ascii="??" w:hAnsi="??" w:cs="??"/>
                <w:color w:val="333333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99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四至</w:t>
            </w:r>
          </w:p>
        </w:tc>
        <w:tc>
          <w:tcPr>
            <w:tcW w:w="919" w:type="dxa"/>
            <w:tcBorders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东</w:t>
            </w:r>
          </w:p>
        </w:tc>
        <w:tc>
          <w:tcPr>
            <w:tcW w:w="631" w:type="dxa"/>
            <w:tcBorders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ascii="??" w:hAnsi="??" w:cs="??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99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ascii="??" w:hAnsi="??" w:cs="??"/>
                <w:color w:val="333333"/>
                <w:sz w:val="16"/>
                <w:szCs w:val="16"/>
              </w:rPr>
            </w:pPr>
          </w:p>
        </w:tc>
        <w:tc>
          <w:tcPr>
            <w:tcW w:w="919" w:type="dxa"/>
            <w:tcBorders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ascii="??" w:hAnsi="??" w:cs="??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西</w:t>
            </w:r>
          </w:p>
        </w:tc>
        <w:tc>
          <w:tcPr>
            <w:tcW w:w="631" w:type="dxa"/>
            <w:tcBorders>
              <w:left w:val="nil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ascii="??" w:hAnsi="??" w:cs="??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textAlignment w:val="auto"/>
              <w:outlineLvl w:val="9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批准书有效期</w:t>
            </w:r>
          </w:p>
        </w:tc>
        <w:tc>
          <w:tcPr>
            <w:tcW w:w="2522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自</w:t>
            </w:r>
            <w:r>
              <w:rPr>
                <w:rFonts w:ascii="??" w:hAnsi="??" w:cs="??"/>
                <w:sz w:val="16"/>
                <w:szCs w:val="16"/>
              </w:rPr>
              <w:t xml:space="preserve">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月至</w:t>
            </w:r>
            <w:r>
              <w:rPr>
                <w:rFonts w:ascii="??" w:hAnsi="??" w:cs="??"/>
                <w:sz w:val="16"/>
                <w:szCs w:val="16"/>
              </w:rPr>
              <w:t xml:space="preserve">     </w:t>
            </w:r>
            <w:r>
              <w:rPr>
                <w:rFonts w:hint="eastAsia" w:ascii="宋体" w:hAnsi="宋体" w:cs="宋体"/>
                <w:sz w:val="16"/>
                <w:szCs w:val="16"/>
              </w:rPr>
              <w:t>年</w:t>
            </w:r>
            <w:r>
              <w:rPr>
                <w:rFonts w:ascii="??" w:hAnsi="??" w:cs="??"/>
                <w:sz w:val="16"/>
                <w:szCs w:val="16"/>
              </w:rPr>
              <w:t xml:space="preserve">   </w:t>
            </w:r>
            <w:r>
              <w:rPr>
                <w:rFonts w:hint="eastAsia" w:ascii="宋体" w:hAnsi="宋体" w:cs="宋体"/>
                <w:sz w:val="16"/>
                <w:szCs w:val="16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3840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rPr>
                <w:rFonts w:ascii="??" w:hAnsi="??" w:cs="??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备注</w:t>
            </w:r>
          </w:p>
        </w:tc>
      </w:tr>
    </w:tbl>
    <w:p>
      <w:pPr>
        <w:rPr>
          <w:rFonts w:ascii="??" w:hAnsi="??" w:cs="??"/>
          <w:sz w:val="32"/>
          <w:szCs w:val="32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4590E"/>
    <w:rsid w:val="325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2022-11-21T09:00:00Z</dcterms:created>
  <dc:creator>Administrator</dc:creator>
  <cp:lastModifiedBy>Administrator</cp:lastModifiedBy>
  <dcterms:modified xsi:type="dcterms:W3CDTF">2022-11-21T09:01:26Z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