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51</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揭阳市榕城区明佳不锈钢制品厂：</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统一社会信用代码：92445202MA53L1NF5Q</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经营场所：揭阳市榕城区新兴东郊工业区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经营者：章汉明</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公民身份号码：</w:t>
      </w:r>
    </w:p>
    <w:p>
      <w:pPr>
        <w:keepNext w:val="0"/>
        <w:keepLines w:val="0"/>
        <w:pageBreakBefore w:val="0"/>
        <w:widowControl w:val="0"/>
        <w:kinsoku/>
        <w:wordWrap/>
        <w:overflowPunct/>
        <w:topLinePunct w:val="0"/>
        <w:autoSpaceDE/>
        <w:autoSpaceDN/>
        <w:bidi w:val="0"/>
        <w:adjustRightInd/>
        <w:snapToGrid/>
        <w:spacing w:line="360" w:lineRule="auto"/>
        <w:ind w:left="638" w:leftChars="304" w:firstLine="0" w:firstLineChars="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住址：</w:t>
      </w:r>
      <w:bookmarkStart w:id="0" w:name="_GoBack"/>
      <w:bookmarkEnd w:id="0"/>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eastAsia="仿宋_GB2312"/>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7</w:t>
      </w:r>
      <w:r>
        <w:rPr>
          <w:rFonts w:hint="eastAsia" w:eastAsia="仿宋_GB2312"/>
          <w:sz w:val="32"/>
          <w:szCs w:val="32"/>
          <w:lang w:eastAsia="zh-CN"/>
        </w:rPr>
        <w:t>月</w:t>
      </w:r>
      <w:r>
        <w:rPr>
          <w:rFonts w:hint="eastAsia" w:eastAsia="仿宋_GB2312"/>
          <w:sz w:val="32"/>
          <w:szCs w:val="32"/>
          <w:lang w:val="en-US" w:eastAsia="zh-CN"/>
        </w:rPr>
        <w:t>19</w:t>
      </w:r>
      <w:r>
        <w:rPr>
          <w:rFonts w:hint="eastAsia" w:eastAsia="仿宋_GB2312"/>
          <w:sz w:val="32"/>
          <w:szCs w:val="32"/>
          <w:lang w:eastAsia="zh-CN"/>
        </w:rPr>
        <w:t>日，揭阳市生态环境局榕城分局执法人员对你厂进行检查，发现存在</w:t>
      </w:r>
      <w:r>
        <w:rPr>
          <w:rFonts w:hint="default" w:eastAsia="仿宋_GB2312"/>
          <w:sz w:val="32"/>
          <w:szCs w:val="32"/>
          <w:lang w:eastAsia="zh-CN"/>
        </w:rPr>
        <w:t>以下环境违法行为</w:t>
      </w:r>
      <w:r>
        <w:rPr>
          <w:rFonts w:eastAsia="仿宋_GB2312"/>
          <w:sz w:val="32"/>
          <w:szCs w:val="32"/>
        </w:rPr>
        <w:t>：</w:t>
      </w:r>
      <w:r>
        <w:rPr>
          <w:rFonts w:hint="eastAsia" w:eastAsia="仿宋_GB2312"/>
          <w:sz w:val="32"/>
          <w:szCs w:val="32"/>
          <w:lang w:val="en-US" w:eastAsia="zh-CN"/>
        </w:rPr>
        <w:t>你厂金属表面处理及热处理加工项目废水处理设施产生的污泥属工业固体废物，应当取得排污许可证，你厂未依法取得排污许可证。</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w:t>
      </w:r>
      <w:r>
        <w:rPr>
          <w:rFonts w:hint="default" w:ascii="Times New Roman" w:hAnsi="Times New Roman" w:eastAsia="仿宋_GB2312" w:cs="Times New Roman"/>
          <w:sz w:val="32"/>
          <w:szCs w:val="32"/>
        </w:rPr>
        <w:t xml:space="preserve">为凭。                                                                                                                                                                                                                                                                                                                                                                                                                                                </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上述行为违反了</w:t>
      </w:r>
      <w:r>
        <w:rPr>
          <w:rFonts w:hint="eastAsia" w:ascii="Times New Roman" w:hAnsi="Times New Roman" w:eastAsia="仿宋_GB2312" w:cs="Times New Roman"/>
          <w:sz w:val="32"/>
          <w:szCs w:val="32"/>
          <w:lang w:val="en-US" w:eastAsia="zh-CN"/>
        </w:rPr>
        <w:t>《中华人民共和国固体废物污染环境防治法》第三十九条的</w:t>
      </w:r>
      <w:r>
        <w:rPr>
          <w:rFonts w:hint="default" w:ascii="Times New Roman" w:hAnsi="Times New Roman" w:eastAsia="仿宋_GB2312" w:cs="Times New Roman"/>
          <w:sz w:val="32"/>
          <w:szCs w:val="32"/>
          <w:lang w:val="en-US" w:eastAsia="zh-CN"/>
        </w:rPr>
        <w:t>规定</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eastAsia" w:eastAsia="仿宋_GB2312"/>
          <w:sz w:val="32"/>
          <w:szCs w:val="32"/>
          <w:lang w:val="en-US"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w:t>
      </w:r>
      <w:r>
        <w:rPr>
          <w:rFonts w:hint="eastAsia" w:ascii="仿宋" w:hAnsi="仿宋" w:eastAsia="仿宋" w:cs="仿宋"/>
          <w:sz w:val="32"/>
          <w:szCs w:val="32"/>
        </w:rPr>
        <w:t>《中华人民共和国固体废物污染环境防治法》第一百</w:t>
      </w:r>
      <w:r>
        <w:rPr>
          <w:rFonts w:hint="eastAsia" w:ascii="仿宋" w:hAnsi="仿宋" w:eastAsia="仿宋" w:cs="仿宋"/>
          <w:sz w:val="32"/>
          <w:szCs w:val="32"/>
          <w:lang w:eastAsia="zh-CN"/>
        </w:rPr>
        <w:t>零四</w:t>
      </w:r>
      <w:r>
        <w:rPr>
          <w:rFonts w:hint="eastAsia" w:ascii="仿宋" w:hAnsi="仿宋" w:eastAsia="仿宋" w:cs="仿宋"/>
          <w:sz w:val="32"/>
          <w:szCs w:val="32"/>
        </w:rPr>
        <w:t>条</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z w:val="32"/>
          <w:szCs w:val="32"/>
          <w:lang w:eastAsia="zh-CN"/>
        </w:rPr>
        <w:t>你厂</w:t>
      </w:r>
      <w:r>
        <w:rPr>
          <w:rFonts w:hint="eastAsia" w:ascii="仿宋" w:hAnsi="仿宋" w:eastAsia="仿宋" w:cs="仿宋"/>
          <w:b w:val="0"/>
          <w:bCs w:val="0"/>
          <w:sz w:val="32"/>
          <w:szCs w:val="32"/>
          <w:lang w:val="en-US" w:eastAsia="zh-CN"/>
        </w:rPr>
        <w:t>立即</w:t>
      </w:r>
      <w:r>
        <w:rPr>
          <w:rFonts w:hint="eastAsia" w:ascii="仿宋" w:hAnsi="仿宋" w:eastAsia="仿宋" w:cs="仿宋"/>
          <w:sz w:val="32"/>
          <w:szCs w:val="32"/>
          <w:lang w:val="en-US" w:eastAsia="zh-CN"/>
        </w:rPr>
        <w:t>停止排放污染物</w:t>
      </w:r>
      <w:r>
        <w:rPr>
          <w:rFonts w:hint="eastAsia"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eastAsia" w:ascii="Times New Roman" w:hAnsi="Times New Roman" w:eastAsia="仿宋_GB2312" w:cs="Times New Roman"/>
          <w:color w:val="000000"/>
          <w:sz w:val="32"/>
          <w:szCs w:val="32"/>
          <w:u w:val="none"/>
          <w:lang w:eastAsia="zh-CN"/>
        </w:rPr>
      </w:pP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厂</w:t>
      </w:r>
      <w:r>
        <w:rPr>
          <w:rFonts w:hint="default" w:ascii="Times New Roman" w:hAnsi="Times New Roman" w:eastAsia="仿宋_GB2312" w:cs="Times New Roman"/>
          <w:color w:val="auto"/>
          <w:spacing w:val="0"/>
          <w:sz w:val="32"/>
          <w:szCs w:val="32"/>
        </w:rPr>
        <w:t>改正违法行为的</w:t>
      </w:r>
      <w:r>
        <w:rPr>
          <w:rFonts w:hint="default" w:ascii="Times New Roman" w:hAnsi="Times New Roman" w:eastAsia="仿宋_GB2312" w:cs="Times New Roman"/>
          <w:color w:val="000000"/>
          <w:sz w:val="32"/>
          <w:szCs w:val="32"/>
        </w:rPr>
        <w:t>情况进行监督。如你</w:t>
      </w:r>
      <w:r>
        <w:rPr>
          <w:rFonts w:hint="eastAsia" w:ascii="Times New Roman" w:hAnsi="Times New Roman" w:eastAsia="仿宋_GB2312" w:cs="Times New Roman"/>
          <w:color w:val="000000"/>
          <w:sz w:val="32"/>
          <w:szCs w:val="32"/>
          <w:lang w:eastAsia="zh-CN"/>
        </w:rPr>
        <w:t>厂</w:t>
      </w:r>
      <w:r>
        <w:rPr>
          <w:rFonts w:hint="default" w:ascii="Times New Roman" w:hAnsi="Times New Roman" w:eastAsia="仿宋_GB2312" w:cs="Times New Roman"/>
          <w:color w:val="000000"/>
          <w:sz w:val="32"/>
          <w:szCs w:val="32"/>
        </w:rPr>
        <w:t>拒不改正违法排放污染物</w:t>
      </w:r>
      <w:r>
        <w:rPr>
          <w:rFonts w:hint="eastAsia" w:ascii="Times New Roman" w:hAnsi="Times New Roman" w:eastAsia="仿宋_GB2312" w:cs="Times New Roman"/>
          <w:color w:val="000000"/>
          <w:sz w:val="32"/>
          <w:szCs w:val="32"/>
          <w:lang w:eastAsia="zh-CN"/>
        </w:rPr>
        <w:t>的环境违法行为</w:t>
      </w:r>
      <w:r>
        <w:rPr>
          <w:rFonts w:hint="default" w:ascii="Times New Roman" w:hAnsi="Times New Roman" w:eastAsia="仿宋_GB2312" w:cs="Times New Roman"/>
          <w:color w:val="000000"/>
          <w:sz w:val="32"/>
          <w:szCs w:val="32"/>
        </w:rPr>
        <w:t>，我局将</w:t>
      </w:r>
      <w:r>
        <w:rPr>
          <w:rFonts w:hint="eastAsia" w:ascii="Times New Roman" w:hAnsi="Times New Roman" w:eastAsia="仿宋_GB2312" w:cs="Times New Roman"/>
          <w:color w:val="000000"/>
          <w:sz w:val="32"/>
          <w:szCs w:val="32"/>
          <w:lang w:eastAsia="zh-CN"/>
        </w:rPr>
        <w:t>根据</w:t>
      </w:r>
      <w:r>
        <w:rPr>
          <w:rFonts w:hint="default" w:ascii="Times New Roman" w:hAnsi="Times New Roman" w:eastAsia="仿宋_GB2312" w:cs="Times New Roman"/>
          <w:color w:val="000000"/>
          <w:sz w:val="32"/>
          <w:szCs w:val="32"/>
        </w:rPr>
        <w:t>《中华人民共和国环境保护法》第五十九条第一款</w:t>
      </w:r>
      <w:r>
        <w:rPr>
          <w:rFonts w:hint="default" w:ascii="Times New Roman" w:hAnsi="Times New Roman" w:eastAsia="仿宋_GB2312" w:cs="Times New Roman"/>
          <w:color w:val="000000"/>
          <w:spacing w:val="0"/>
          <w:sz w:val="32"/>
          <w:szCs w:val="32"/>
        </w:rPr>
        <w:t>《</w:t>
      </w:r>
      <w:r>
        <w:rPr>
          <w:rFonts w:hint="default" w:ascii="Times New Roman" w:hAnsi="Times New Roman" w:eastAsia="仿宋_GB2312" w:cs="Times New Roman"/>
          <w:color w:val="000000"/>
          <w:spacing w:val="0"/>
          <w:sz w:val="32"/>
          <w:szCs w:val="32"/>
          <w:lang w:eastAsia="zh-CN"/>
        </w:rPr>
        <w:t>中华人民共和</w:t>
      </w:r>
      <w:r>
        <w:rPr>
          <w:rFonts w:hint="default" w:ascii="Times New Roman" w:hAnsi="Times New Roman" w:eastAsia="仿宋_GB2312" w:cs="Times New Roman"/>
          <w:color w:val="auto"/>
          <w:spacing w:val="0"/>
          <w:sz w:val="32"/>
          <w:szCs w:val="32"/>
          <w:lang w:eastAsia="zh-CN"/>
        </w:rPr>
        <w:t>国环境保护法</w:t>
      </w:r>
      <w:r>
        <w:rPr>
          <w:rFonts w:hint="default" w:ascii="Times New Roman" w:hAnsi="Times New Roman" w:eastAsia="仿宋_GB2312" w:cs="Times New Roman"/>
          <w:color w:val="auto"/>
          <w:spacing w:val="0"/>
          <w:sz w:val="32"/>
          <w:szCs w:val="32"/>
        </w:rPr>
        <w:t>》</w:t>
      </w:r>
      <w:r>
        <w:rPr>
          <w:rFonts w:hint="eastAsia" w:ascii="Times New Roman" w:hAnsi="Times New Roman" w:eastAsia="仿宋_GB2312" w:cs="Times New Roman"/>
          <w:color w:val="auto"/>
          <w:spacing w:val="0"/>
          <w:sz w:val="32"/>
          <w:szCs w:val="32"/>
          <w:lang w:eastAsia="zh-CN"/>
        </w:rPr>
        <w:t>的规定，对你厂按日连续处罚，并根据</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六十三</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第</w:t>
      </w:r>
      <w:r>
        <w:rPr>
          <w:rFonts w:hint="eastAsia" w:ascii="Times New Roman" w:hAnsi="Times New Roman" w:eastAsia="仿宋_GB2312" w:cs="Times New Roman"/>
          <w:color w:val="auto"/>
          <w:spacing w:val="0"/>
          <w:sz w:val="32"/>
          <w:szCs w:val="32"/>
          <w:lang w:eastAsia="zh-CN"/>
        </w:rPr>
        <w:t>二</w:t>
      </w:r>
      <w:r>
        <w:rPr>
          <w:rFonts w:hint="default" w:ascii="Times New Roman" w:hAnsi="Times New Roman" w:eastAsia="仿宋_GB2312" w:cs="Times New Roman"/>
          <w:color w:val="auto"/>
          <w:spacing w:val="0"/>
          <w:sz w:val="32"/>
          <w:szCs w:val="32"/>
          <w:lang w:eastAsia="zh-CN"/>
        </w:rPr>
        <w:t>项</w:t>
      </w:r>
      <w:r>
        <w:rPr>
          <w:rFonts w:hint="default" w:ascii="Times New Roman" w:hAnsi="Times New Roman" w:eastAsia="仿宋_GB2312" w:cs="Times New Roman"/>
          <w:color w:val="auto"/>
          <w:spacing w:val="0"/>
          <w:sz w:val="32"/>
          <w:szCs w:val="32"/>
        </w:rPr>
        <w:t>的规定，将案件移送公安机关，对直接负责的主管人员和其他直接责任人员予以行政拘留</w:t>
      </w:r>
      <w:r>
        <w:rPr>
          <w:rFonts w:hint="default" w:ascii="Times New Roman" w:hAnsi="Times New Roman" w:eastAsia="仿宋_GB2312" w:cs="Times New Roman"/>
          <w:color w:val="000000"/>
          <w:spacing w:val="0"/>
          <w:kern w:val="0"/>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4D805E3"/>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3112A"/>
    <w:rsid w:val="26486CB9"/>
    <w:rsid w:val="26FA4B9D"/>
    <w:rsid w:val="27FF76BE"/>
    <w:rsid w:val="282D60AA"/>
    <w:rsid w:val="29945E88"/>
    <w:rsid w:val="29E532E5"/>
    <w:rsid w:val="2BB22555"/>
    <w:rsid w:val="2BBD0698"/>
    <w:rsid w:val="2C047E72"/>
    <w:rsid w:val="2D3805F9"/>
    <w:rsid w:val="2ECA26E8"/>
    <w:rsid w:val="2F0F1180"/>
    <w:rsid w:val="30711057"/>
    <w:rsid w:val="309171CB"/>
    <w:rsid w:val="30A0744D"/>
    <w:rsid w:val="312232F9"/>
    <w:rsid w:val="314138F5"/>
    <w:rsid w:val="320209CC"/>
    <w:rsid w:val="33903312"/>
    <w:rsid w:val="34647C9C"/>
    <w:rsid w:val="355B5F9F"/>
    <w:rsid w:val="37BF302E"/>
    <w:rsid w:val="37F071D5"/>
    <w:rsid w:val="38126EC9"/>
    <w:rsid w:val="399F1981"/>
    <w:rsid w:val="3A050EC6"/>
    <w:rsid w:val="3A852DB8"/>
    <w:rsid w:val="3AB44AAD"/>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5F3ACE"/>
    <w:rsid w:val="56894642"/>
    <w:rsid w:val="568C6B0E"/>
    <w:rsid w:val="56C36DD5"/>
    <w:rsid w:val="57E85AC3"/>
    <w:rsid w:val="57F71354"/>
    <w:rsid w:val="58580CE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DD602E"/>
    <w:rsid w:val="6AF0085F"/>
    <w:rsid w:val="6C785111"/>
    <w:rsid w:val="6C8B29B8"/>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11173B"/>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character" w:customStyle="1" w:styleId="8">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14</TotalTime>
  <ScaleCrop>false</ScaleCrop>
  <LinksUpToDate>false</LinksUpToDate>
  <CharactersWithSpaces>755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2023-07-25T03:00:00Z</cp:lastPrinted>
  <dcterms:modified xsi:type="dcterms:W3CDTF">2023-10-12T07:37:26Z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C2E3878952FA46AAB5BEC58A4D8E9680</vt:lpwstr>
  </property>
</Properties>
</file>