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FBD" w:rsidRPr="00934152" w:rsidRDefault="00934152" w:rsidP="00E354A1">
      <w:pPr>
        <w:rPr>
          <w:sz w:val="44"/>
          <w:szCs w:val="44"/>
        </w:rPr>
      </w:pPr>
      <w:r>
        <w:rPr>
          <w:rFonts w:ascii="黑体" w:eastAsia="黑体" w:hAnsi="黑体" w:cs="黑体" w:hint="eastAsia"/>
          <w:sz w:val="32"/>
          <w:szCs w:val="32"/>
        </w:rPr>
        <w:t xml:space="preserve">                 </w:t>
      </w:r>
      <w:r w:rsidRPr="00934152">
        <w:rPr>
          <w:rFonts w:ascii="黑体" w:eastAsia="黑体" w:hAnsi="黑体" w:cs="黑体" w:hint="eastAsia"/>
          <w:sz w:val="44"/>
          <w:szCs w:val="44"/>
        </w:rPr>
        <w:t>201</w:t>
      </w:r>
      <w:r w:rsidR="00C40DB5">
        <w:rPr>
          <w:rFonts w:ascii="黑体" w:eastAsia="黑体" w:hAnsi="黑体" w:cs="黑体" w:hint="eastAsia"/>
          <w:sz w:val="44"/>
          <w:szCs w:val="44"/>
        </w:rPr>
        <w:t>8</w:t>
      </w:r>
      <w:r w:rsidRPr="00934152">
        <w:rPr>
          <w:rFonts w:ascii="黑体" w:eastAsia="黑体" w:hAnsi="黑体" w:cs="黑体" w:hint="eastAsia"/>
          <w:sz w:val="44"/>
          <w:szCs w:val="44"/>
        </w:rPr>
        <w:t>年部门预算</w:t>
      </w:r>
    </w:p>
    <w:p w:rsidR="00982FBD" w:rsidRPr="00FA2747" w:rsidRDefault="00982FBD" w:rsidP="00982FBD">
      <w:pPr>
        <w:jc w:val="center"/>
        <w:rPr>
          <w:rFonts w:ascii="方正小标宋简体" w:eastAsia="方正小标宋简体" w:hAnsi="方正小标宋简体" w:cs="Times New Roman"/>
          <w:sz w:val="32"/>
          <w:szCs w:val="32"/>
        </w:rPr>
      </w:pPr>
      <w:r w:rsidRPr="00FA2747">
        <w:rPr>
          <w:rFonts w:ascii="黑体" w:eastAsia="黑体" w:hAnsi="黑体" w:cs="黑体" w:hint="eastAsia"/>
          <w:sz w:val="32"/>
          <w:szCs w:val="32"/>
        </w:rPr>
        <w:t>第一部分</w:t>
      </w:r>
      <w:r w:rsidRPr="00FA2747">
        <w:rPr>
          <w:rFonts w:ascii="方正小标宋简体" w:eastAsia="方正小标宋简体" w:hAnsi="方正小标宋简体" w:cs="方正小标宋简体"/>
          <w:sz w:val="32"/>
          <w:szCs w:val="32"/>
        </w:rPr>
        <w:t xml:space="preserve"> </w:t>
      </w:r>
      <w:r w:rsidRPr="00FA2747">
        <w:rPr>
          <w:rFonts w:hint="eastAsia"/>
          <w:b/>
          <w:sz w:val="32"/>
          <w:szCs w:val="32"/>
        </w:rPr>
        <w:t>揭阳市</w:t>
      </w:r>
      <w:proofErr w:type="gramStart"/>
      <w:r w:rsidRPr="00FA2747">
        <w:rPr>
          <w:rFonts w:hint="eastAsia"/>
          <w:b/>
          <w:sz w:val="32"/>
          <w:szCs w:val="32"/>
        </w:rPr>
        <w:t>榕</w:t>
      </w:r>
      <w:proofErr w:type="gramEnd"/>
      <w:r w:rsidRPr="00FA2747">
        <w:rPr>
          <w:rFonts w:hint="eastAsia"/>
          <w:b/>
          <w:sz w:val="32"/>
          <w:szCs w:val="32"/>
        </w:rPr>
        <w:t>城区人民政府办公室</w:t>
      </w:r>
      <w:r w:rsidRPr="00FA2747">
        <w:rPr>
          <w:rFonts w:ascii="黑体" w:eastAsia="黑体" w:hAnsi="黑体" w:cs="黑体" w:hint="eastAsia"/>
          <w:sz w:val="32"/>
          <w:szCs w:val="32"/>
        </w:rPr>
        <w:t>概况</w:t>
      </w:r>
    </w:p>
    <w:p w:rsidR="00982FBD" w:rsidRPr="00FA2747" w:rsidRDefault="00982FBD" w:rsidP="00982FBD">
      <w:pPr>
        <w:numPr>
          <w:ilvl w:val="0"/>
          <w:numId w:val="2"/>
        </w:numPr>
        <w:ind w:firstLine="640"/>
        <w:rPr>
          <w:rFonts w:ascii="黑体" w:eastAsia="黑体" w:hAnsi="黑体" w:cs="Times New Roman"/>
          <w:sz w:val="32"/>
          <w:szCs w:val="32"/>
        </w:rPr>
      </w:pPr>
      <w:r w:rsidRPr="00FA2747">
        <w:rPr>
          <w:rFonts w:ascii="黑体" w:eastAsia="黑体" w:hAnsi="黑体" w:cs="黑体" w:hint="eastAsia"/>
          <w:sz w:val="32"/>
          <w:szCs w:val="32"/>
        </w:rPr>
        <w:t>主要职责</w:t>
      </w:r>
    </w:p>
    <w:p w:rsidR="00982FBD" w:rsidRPr="00FA2747" w:rsidRDefault="00982FBD" w:rsidP="00982FBD">
      <w:pPr>
        <w:ind w:firstLine="640"/>
        <w:rPr>
          <w:rFonts w:ascii="仿宋_GB2312" w:eastAsia="仿宋_GB2312" w:hAnsi="仿宋_GB2312" w:cs="Times New Roman"/>
          <w:sz w:val="32"/>
          <w:szCs w:val="32"/>
        </w:rPr>
      </w:pPr>
      <w:r w:rsidRPr="00FA2747">
        <w:rPr>
          <w:rFonts w:hint="eastAsia"/>
          <w:sz w:val="32"/>
          <w:szCs w:val="32"/>
        </w:rPr>
        <w:t>揭阳市</w:t>
      </w:r>
      <w:r w:rsidRPr="00FA2747">
        <w:rPr>
          <w:rFonts w:hint="eastAsia"/>
          <w:sz w:val="32"/>
          <w:szCs w:val="32"/>
        </w:rPr>
        <w:t xml:space="preserve"> </w:t>
      </w:r>
      <w:proofErr w:type="gramStart"/>
      <w:r w:rsidRPr="00FA2747">
        <w:rPr>
          <w:rFonts w:hint="eastAsia"/>
          <w:sz w:val="32"/>
          <w:szCs w:val="32"/>
        </w:rPr>
        <w:t>榕</w:t>
      </w:r>
      <w:proofErr w:type="gramEnd"/>
      <w:r w:rsidRPr="00FA2747">
        <w:rPr>
          <w:rFonts w:hint="eastAsia"/>
          <w:sz w:val="32"/>
          <w:szCs w:val="32"/>
        </w:rPr>
        <w:t>城区人民政府办公室主要职责</w:t>
      </w:r>
      <w:r w:rsidRPr="00FA2747">
        <w:rPr>
          <w:rFonts w:hint="eastAsia"/>
          <w:sz w:val="32"/>
          <w:szCs w:val="32"/>
        </w:rPr>
        <w:t xml:space="preserve">: </w:t>
      </w:r>
      <w:r w:rsidRPr="00FA2747">
        <w:rPr>
          <w:rFonts w:hint="eastAsia"/>
          <w:sz w:val="32"/>
          <w:szCs w:val="32"/>
        </w:rPr>
        <w:t>服务区委</w:t>
      </w:r>
      <w:r w:rsidRPr="00FA2747">
        <w:rPr>
          <w:rFonts w:hint="eastAsia"/>
          <w:sz w:val="32"/>
          <w:szCs w:val="32"/>
        </w:rPr>
        <w:t>,</w:t>
      </w:r>
      <w:r w:rsidRPr="00FA2747">
        <w:rPr>
          <w:rFonts w:hint="eastAsia"/>
          <w:sz w:val="32"/>
          <w:szCs w:val="32"/>
        </w:rPr>
        <w:t>区政府各项工作</w:t>
      </w:r>
      <w:r w:rsidRPr="00FA2747">
        <w:rPr>
          <w:rFonts w:hint="eastAsia"/>
          <w:sz w:val="32"/>
          <w:szCs w:val="32"/>
        </w:rPr>
        <w:t>,</w:t>
      </w:r>
      <w:r w:rsidRPr="00FA2747">
        <w:rPr>
          <w:rFonts w:hint="eastAsia"/>
          <w:sz w:val="32"/>
          <w:szCs w:val="32"/>
        </w:rPr>
        <w:t>协助区领导同志处理日常工作</w:t>
      </w:r>
    </w:p>
    <w:p w:rsidR="00982FBD" w:rsidRPr="00FA2747" w:rsidRDefault="00982FBD" w:rsidP="00982FBD">
      <w:pPr>
        <w:numPr>
          <w:ilvl w:val="0"/>
          <w:numId w:val="3"/>
        </w:numPr>
        <w:rPr>
          <w:rFonts w:ascii="黑体" w:eastAsia="黑体" w:hAnsi="黑体" w:cs="Times New Roman"/>
          <w:sz w:val="32"/>
          <w:szCs w:val="32"/>
        </w:rPr>
      </w:pPr>
      <w:r w:rsidRPr="00FA2747">
        <w:rPr>
          <w:rFonts w:ascii="黑体" w:eastAsia="黑体" w:hAnsi="黑体" w:cs="黑体" w:hint="eastAsia"/>
          <w:sz w:val="32"/>
          <w:szCs w:val="32"/>
        </w:rPr>
        <w:t>机构设置</w:t>
      </w:r>
    </w:p>
    <w:p w:rsidR="00982FBD" w:rsidRPr="00FA2747" w:rsidRDefault="00982FBD" w:rsidP="00982FBD">
      <w:pPr>
        <w:rPr>
          <w:rFonts w:ascii="仿宋_GB2312" w:eastAsia="仿宋_GB2312" w:hAnsi="仿宋_GB2312" w:cs="Times New Roman"/>
          <w:sz w:val="32"/>
          <w:szCs w:val="32"/>
        </w:rPr>
      </w:pPr>
      <w:r w:rsidRPr="00FA2747">
        <w:rPr>
          <w:rFonts w:ascii="仿宋_GB2312" w:eastAsia="仿宋_GB2312" w:hAnsi="仿宋_GB2312" w:cs="仿宋_GB2312"/>
          <w:sz w:val="32"/>
          <w:szCs w:val="32"/>
        </w:rPr>
        <w:t xml:space="preserve">  </w:t>
      </w:r>
      <w:r w:rsidRPr="00FA2747">
        <w:rPr>
          <w:rFonts w:ascii="仿宋_GB2312" w:eastAsia="仿宋_GB2312" w:hAnsi="仿宋_GB2312" w:cs="仿宋_GB2312" w:hint="eastAsia"/>
          <w:sz w:val="32"/>
          <w:szCs w:val="32"/>
        </w:rPr>
        <w:t>(</w:t>
      </w:r>
      <w:proofErr w:type="gramStart"/>
      <w:r w:rsidRPr="00FA2747">
        <w:rPr>
          <w:rFonts w:ascii="仿宋_GB2312" w:eastAsia="仿宋_GB2312" w:hAnsi="仿宋_GB2312" w:cs="仿宋_GB2312" w:hint="eastAsia"/>
          <w:sz w:val="32"/>
          <w:szCs w:val="32"/>
        </w:rPr>
        <w:t>一</w:t>
      </w:r>
      <w:proofErr w:type="gramEnd"/>
      <w:r w:rsidRPr="00FA2747">
        <w:rPr>
          <w:rFonts w:ascii="仿宋_GB2312" w:eastAsia="仿宋_GB2312" w:hAnsi="仿宋_GB2312" w:cs="仿宋_GB2312" w:hint="eastAsia"/>
          <w:sz w:val="32"/>
          <w:szCs w:val="32"/>
        </w:rPr>
        <w:t>)</w:t>
      </w:r>
      <w:r w:rsidRPr="00FA2747">
        <w:rPr>
          <w:rFonts w:ascii="仿宋_GB2312" w:eastAsia="仿宋_GB2312" w:hAnsi="仿宋_GB2312" w:cs="仿宋_GB2312"/>
          <w:sz w:val="32"/>
          <w:szCs w:val="32"/>
        </w:rPr>
        <w:t xml:space="preserve"> </w:t>
      </w:r>
      <w:r w:rsidRPr="00FA2747">
        <w:rPr>
          <w:rFonts w:ascii="仿宋_GB2312" w:eastAsia="仿宋_GB2312" w:hAnsi="仿宋_GB2312" w:cs="仿宋_GB2312" w:hint="eastAsia"/>
          <w:sz w:val="32"/>
          <w:szCs w:val="32"/>
        </w:rPr>
        <w:t>本部门无下属单位，部门预算为本级预算。</w:t>
      </w:r>
    </w:p>
    <w:p w:rsidR="0043674E" w:rsidRPr="00FA2747" w:rsidRDefault="00982FBD" w:rsidP="00982FBD">
      <w:pPr>
        <w:rPr>
          <w:rFonts w:ascii="黑体" w:eastAsia="黑体" w:hAnsi="黑体" w:cs="Times New Roman"/>
          <w:sz w:val="32"/>
          <w:szCs w:val="32"/>
        </w:rPr>
      </w:pPr>
      <w:r w:rsidRPr="00FA2747">
        <w:rPr>
          <w:rFonts w:ascii="仿宋_GB2312" w:eastAsia="仿宋_GB2312" w:hAnsi="仿宋_GB2312" w:cs="仿宋_GB2312" w:hint="eastAsia"/>
          <w:sz w:val="32"/>
          <w:szCs w:val="32"/>
        </w:rPr>
        <w:t>(二)本部门内设机构、人员构成情况：</w:t>
      </w:r>
      <w:r w:rsidRPr="00FA2747">
        <w:rPr>
          <w:rFonts w:hint="eastAsia"/>
          <w:sz w:val="32"/>
          <w:szCs w:val="32"/>
        </w:rPr>
        <w:t>揭阳市</w:t>
      </w:r>
      <w:proofErr w:type="gramStart"/>
      <w:r w:rsidRPr="00FA2747">
        <w:rPr>
          <w:rFonts w:hint="eastAsia"/>
          <w:sz w:val="32"/>
          <w:szCs w:val="32"/>
        </w:rPr>
        <w:t>榕</w:t>
      </w:r>
      <w:proofErr w:type="gramEnd"/>
      <w:r w:rsidRPr="00FA2747">
        <w:rPr>
          <w:rFonts w:hint="eastAsia"/>
          <w:sz w:val="32"/>
          <w:szCs w:val="32"/>
        </w:rPr>
        <w:t>城区人民政府办公室设立于</w:t>
      </w:r>
      <w:r w:rsidRPr="00FA2747">
        <w:rPr>
          <w:rFonts w:hint="eastAsia"/>
          <w:sz w:val="32"/>
          <w:szCs w:val="32"/>
        </w:rPr>
        <w:t>1992</w:t>
      </w:r>
      <w:r w:rsidRPr="00FA2747">
        <w:rPr>
          <w:rFonts w:hint="eastAsia"/>
          <w:sz w:val="32"/>
          <w:szCs w:val="32"/>
        </w:rPr>
        <w:t>年</w:t>
      </w:r>
      <w:r w:rsidRPr="00FA2747">
        <w:rPr>
          <w:rFonts w:hint="eastAsia"/>
          <w:sz w:val="32"/>
          <w:szCs w:val="32"/>
        </w:rPr>
        <w:t>5</w:t>
      </w:r>
      <w:r w:rsidRPr="00FA2747">
        <w:rPr>
          <w:rFonts w:hint="eastAsia"/>
          <w:sz w:val="32"/>
          <w:szCs w:val="32"/>
        </w:rPr>
        <w:t>月</w:t>
      </w:r>
      <w:r w:rsidRPr="00FA2747">
        <w:rPr>
          <w:rFonts w:hint="eastAsia"/>
          <w:sz w:val="32"/>
          <w:szCs w:val="32"/>
        </w:rPr>
        <w:t>1</w:t>
      </w:r>
      <w:r w:rsidRPr="00FA2747">
        <w:rPr>
          <w:rFonts w:hint="eastAsia"/>
          <w:sz w:val="32"/>
          <w:szCs w:val="32"/>
        </w:rPr>
        <w:t>日</w:t>
      </w:r>
      <w:r w:rsidRPr="00FA2747">
        <w:rPr>
          <w:rFonts w:hint="eastAsia"/>
          <w:sz w:val="32"/>
          <w:szCs w:val="32"/>
        </w:rPr>
        <w:t xml:space="preserve">, </w:t>
      </w:r>
      <w:r w:rsidRPr="00FA2747">
        <w:rPr>
          <w:rFonts w:hint="eastAsia"/>
          <w:sz w:val="32"/>
          <w:szCs w:val="32"/>
        </w:rPr>
        <w:t>属区财政全额拨款的行政单位</w:t>
      </w:r>
      <w:r w:rsidRPr="00FA2747">
        <w:rPr>
          <w:rFonts w:hint="eastAsia"/>
          <w:sz w:val="32"/>
          <w:szCs w:val="32"/>
        </w:rPr>
        <w:t xml:space="preserve">, </w:t>
      </w:r>
      <w:r w:rsidRPr="00FA2747">
        <w:rPr>
          <w:rFonts w:hint="eastAsia"/>
          <w:sz w:val="32"/>
          <w:szCs w:val="32"/>
        </w:rPr>
        <w:t>内设秘书股</w:t>
      </w:r>
      <w:r w:rsidRPr="00FA2747">
        <w:rPr>
          <w:rFonts w:hint="eastAsia"/>
          <w:sz w:val="32"/>
          <w:szCs w:val="32"/>
        </w:rPr>
        <w:t>,</w:t>
      </w:r>
      <w:r w:rsidRPr="00FA2747">
        <w:rPr>
          <w:rFonts w:hint="eastAsia"/>
          <w:sz w:val="32"/>
          <w:szCs w:val="32"/>
        </w:rPr>
        <w:t>行政股等</w:t>
      </w:r>
      <w:r w:rsidRPr="00FA2747">
        <w:rPr>
          <w:rFonts w:hint="eastAsia"/>
          <w:sz w:val="32"/>
          <w:szCs w:val="32"/>
        </w:rPr>
        <w:t>7</w:t>
      </w:r>
      <w:r w:rsidRPr="00FA2747">
        <w:rPr>
          <w:rFonts w:hint="eastAsia"/>
          <w:sz w:val="32"/>
          <w:szCs w:val="32"/>
        </w:rPr>
        <w:t>个单位</w:t>
      </w:r>
      <w:r w:rsidRPr="00FA2747">
        <w:rPr>
          <w:rFonts w:hint="eastAsia"/>
          <w:sz w:val="32"/>
          <w:szCs w:val="32"/>
        </w:rPr>
        <w:t xml:space="preserve">, </w:t>
      </w:r>
      <w:r w:rsidRPr="00FA2747">
        <w:rPr>
          <w:rFonts w:hint="eastAsia"/>
          <w:sz w:val="32"/>
          <w:szCs w:val="32"/>
        </w:rPr>
        <w:t>内设</w:t>
      </w:r>
      <w:r w:rsidRPr="00FA2747">
        <w:rPr>
          <w:rFonts w:hint="eastAsia"/>
          <w:sz w:val="32"/>
          <w:szCs w:val="32"/>
        </w:rPr>
        <w:t xml:space="preserve"> ( </w:t>
      </w:r>
      <w:r w:rsidRPr="00FA2747">
        <w:rPr>
          <w:rFonts w:hint="eastAsia"/>
          <w:sz w:val="32"/>
          <w:szCs w:val="32"/>
        </w:rPr>
        <w:t>挂靠</w:t>
      </w:r>
      <w:r w:rsidRPr="00FA2747">
        <w:rPr>
          <w:rFonts w:hint="eastAsia"/>
          <w:sz w:val="32"/>
          <w:szCs w:val="32"/>
        </w:rPr>
        <w:t xml:space="preserve"> ) </w:t>
      </w:r>
      <w:r w:rsidRPr="00FA2747">
        <w:rPr>
          <w:rFonts w:hint="eastAsia"/>
          <w:sz w:val="32"/>
          <w:szCs w:val="32"/>
        </w:rPr>
        <w:t>信访局</w:t>
      </w:r>
      <w:r w:rsidRPr="00FA2747">
        <w:rPr>
          <w:rFonts w:hint="eastAsia"/>
          <w:sz w:val="32"/>
          <w:szCs w:val="32"/>
        </w:rPr>
        <w:t xml:space="preserve">, </w:t>
      </w:r>
      <w:r w:rsidRPr="00FA2747">
        <w:rPr>
          <w:rFonts w:hint="eastAsia"/>
          <w:sz w:val="32"/>
          <w:szCs w:val="32"/>
        </w:rPr>
        <w:t>法制局</w:t>
      </w:r>
      <w:r w:rsidRPr="00FA2747">
        <w:rPr>
          <w:rFonts w:hint="eastAsia"/>
          <w:sz w:val="32"/>
          <w:szCs w:val="32"/>
        </w:rPr>
        <w:t xml:space="preserve">, </w:t>
      </w:r>
      <w:r w:rsidRPr="00FA2747">
        <w:rPr>
          <w:rFonts w:hint="eastAsia"/>
          <w:sz w:val="32"/>
          <w:szCs w:val="32"/>
        </w:rPr>
        <w:t>档案局等</w:t>
      </w:r>
      <w:r w:rsidRPr="00FA2747">
        <w:rPr>
          <w:rFonts w:hint="eastAsia"/>
          <w:sz w:val="32"/>
          <w:szCs w:val="32"/>
        </w:rPr>
        <w:t>7</w:t>
      </w:r>
      <w:r w:rsidRPr="00FA2747">
        <w:rPr>
          <w:rFonts w:hint="eastAsia"/>
          <w:sz w:val="32"/>
          <w:szCs w:val="32"/>
        </w:rPr>
        <w:t>个单位</w:t>
      </w:r>
      <w:r w:rsidRPr="00FA2747">
        <w:rPr>
          <w:rFonts w:hint="eastAsia"/>
          <w:sz w:val="32"/>
          <w:szCs w:val="32"/>
        </w:rPr>
        <w:t xml:space="preserve">, </w:t>
      </w:r>
      <w:r w:rsidRPr="00FA2747">
        <w:rPr>
          <w:rFonts w:hint="eastAsia"/>
          <w:sz w:val="32"/>
          <w:szCs w:val="32"/>
        </w:rPr>
        <w:t>单列编制</w:t>
      </w:r>
      <w:r w:rsidRPr="00FA2747">
        <w:rPr>
          <w:rFonts w:hint="eastAsia"/>
          <w:sz w:val="32"/>
          <w:szCs w:val="32"/>
        </w:rPr>
        <w:t>11</w:t>
      </w:r>
      <w:r w:rsidRPr="00FA2747">
        <w:rPr>
          <w:rFonts w:hint="eastAsia"/>
          <w:sz w:val="32"/>
          <w:szCs w:val="32"/>
        </w:rPr>
        <w:t>名</w:t>
      </w:r>
      <w:r w:rsidRPr="00FA2747">
        <w:rPr>
          <w:rFonts w:hint="eastAsia"/>
          <w:sz w:val="32"/>
          <w:szCs w:val="32"/>
        </w:rPr>
        <w:t xml:space="preserve"> ( </w:t>
      </w:r>
      <w:r w:rsidRPr="00FA2747">
        <w:rPr>
          <w:rFonts w:hint="eastAsia"/>
          <w:sz w:val="32"/>
          <w:szCs w:val="32"/>
        </w:rPr>
        <w:t>区委区政府领导编制</w:t>
      </w:r>
      <w:r w:rsidRPr="00FA2747">
        <w:rPr>
          <w:rFonts w:hint="eastAsia"/>
          <w:sz w:val="32"/>
          <w:szCs w:val="32"/>
        </w:rPr>
        <w:t xml:space="preserve">), </w:t>
      </w:r>
      <w:r w:rsidRPr="00FA2747">
        <w:rPr>
          <w:rFonts w:hint="eastAsia"/>
          <w:sz w:val="32"/>
          <w:szCs w:val="32"/>
        </w:rPr>
        <w:t>行政编制</w:t>
      </w:r>
      <w:r w:rsidRPr="00FA2747">
        <w:rPr>
          <w:rFonts w:hint="eastAsia"/>
          <w:sz w:val="32"/>
          <w:szCs w:val="32"/>
        </w:rPr>
        <w:t>27</w:t>
      </w:r>
      <w:r w:rsidRPr="00FA2747">
        <w:rPr>
          <w:rFonts w:hint="eastAsia"/>
          <w:sz w:val="32"/>
          <w:szCs w:val="32"/>
        </w:rPr>
        <w:t>名</w:t>
      </w:r>
      <w:r w:rsidRPr="00FA2747">
        <w:rPr>
          <w:rFonts w:hint="eastAsia"/>
          <w:sz w:val="32"/>
          <w:szCs w:val="32"/>
        </w:rPr>
        <w:t xml:space="preserve">, </w:t>
      </w:r>
      <w:proofErr w:type="gramStart"/>
      <w:r w:rsidRPr="00FA2747">
        <w:rPr>
          <w:rFonts w:hint="eastAsia"/>
          <w:sz w:val="32"/>
          <w:szCs w:val="32"/>
        </w:rPr>
        <w:t>参公管理</w:t>
      </w:r>
      <w:proofErr w:type="gramEnd"/>
      <w:r w:rsidRPr="00FA2747">
        <w:rPr>
          <w:rFonts w:hint="eastAsia"/>
          <w:sz w:val="32"/>
          <w:szCs w:val="32"/>
        </w:rPr>
        <w:t>人员</w:t>
      </w:r>
      <w:r w:rsidRPr="00FA2747">
        <w:rPr>
          <w:rFonts w:hint="eastAsia"/>
          <w:sz w:val="32"/>
          <w:szCs w:val="32"/>
        </w:rPr>
        <w:t>5</w:t>
      </w:r>
      <w:r w:rsidRPr="00FA2747">
        <w:rPr>
          <w:rFonts w:hint="eastAsia"/>
          <w:sz w:val="32"/>
          <w:szCs w:val="32"/>
        </w:rPr>
        <w:t>名。</w:t>
      </w:r>
      <w:r w:rsidRPr="00FA2747">
        <w:rPr>
          <w:rFonts w:hint="eastAsia"/>
          <w:sz w:val="32"/>
          <w:szCs w:val="32"/>
        </w:rPr>
        <w:t xml:space="preserve"> ,</w:t>
      </w:r>
      <w:r w:rsidRPr="00FA2747">
        <w:rPr>
          <w:rFonts w:hint="eastAsia"/>
          <w:sz w:val="32"/>
          <w:szCs w:val="32"/>
        </w:rPr>
        <w:t>实有正式干部职工</w:t>
      </w:r>
      <w:r w:rsidR="00C40DB5">
        <w:rPr>
          <w:rFonts w:hint="eastAsia"/>
          <w:sz w:val="32"/>
          <w:szCs w:val="32"/>
        </w:rPr>
        <w:t>70</w:t>
      </w:r>
      <w:r w:rsidRPr="00FA2747">
        <w:rPr>
          <w:rFonts w:hint="eastAsia"/>
          <w:sz w:val="32"/>
          <w:szCs w:val="32"/>
        </w:rPr>
        <w:t>人</w:t>
      </w:r>
      <w:r w:rsidRPr="00FA2747">
        <w:rPr>
          <w:rFonts w:hint="eastAsia"/>
          <w:sz w:val="32"/>
          <w:szCs w:val="32"/>
        </w:rPr>
        <w:t xml:space="preserve"> ( </w:t>
      </w:r>
      <w:r w:rsidRPr="00FA2747">
        <w:rPr>
          <w:rFonts w:hint="eastAsia"/>
          <w:sz w:val="32"/>
          <w:szCs w:val="32"/>
        </w:rPr>
        <w:t>其中</w:t>
      </w:r>
      <w:r w:rsidRPr="00FA2747">
        <w:rPr>
          <w:rFonts w:hint="eastAsia"/>
          <w:sz w:val="32"/>
          <w:szCs w:val="32"/>
        </w:rPr>
        <w:t>:</w:t>
      </w:r>
      <w:r w:rsidRPr="00FA2747">
        <w:rPr>
          <w:rFonts w:hint="eastAsia"/>
          <w:sz w:val="32"/>
          <w:szCs w:val="32"/>
        </w:rPr>
        <w:t>区领导</w:t>
      </w:r>
      <w:r w:rsidRPr="00FA2747">
        <w:rPr>
          <w:rFonts w:hint="eastAsia"/>
          <w:sz w:val="32"/>
          <w:szCs w:val="32"/>
        </w:rPr>
        <w:t>1</w:t>
      </w:r>
      <w:r w:rsidR="00C40DB5">
        <w:rPr>
          <w:rFonts w:hint="eastAsia"/>
          <w:sz w:val="32"/>
          <w:szCs w:val="32"/>
        </w:rPr>
        <w:t>1</w:t>
      </w:r>
      <w:r w:rsidRPr="00FA2747">
        <w:rPr>
          <w:rFonts w:hint="eastAsia"/>
          <w:sz w:val="32"/>
          <w:szCs w:val="32"/>
        </w:rPr>
        <w:t>人</w:t>
      </w:r>
      <w:r w:rsidRPr="00FA2747">
        <w:rPr>
          <w:rFonts w:hint="eastAsia"/>
          <w:sz w:val="32"/>
          <w:szCs w:val="32"/>
        </w:rPr>
        <w:t>,</w:t>
      </w:r>
      <w:r w:rsidRPr="00FA2747">
        <w:rPr>
          <w:rFonts w:hint="eastAsia"/>
          <w:sz w:val="32"/>
          <w:szCs w:val="32"/>
        </w:rPr>
        <w:t>公务员</w:t>
      </w:r>
      <w:r w:rsidR="00663090">
        <w:rPr>
          <w:rFonts w:hint="eastAsia"/>
          <w:sz w:val="32"/>
          <w:szCs w:val="32"/>
        </w:rPr>
        <w:t>2</w:t>
      </w:r>
      <w:r w:rsidR="00C40DB5">
        <w:rPr>
          <w:rFonts w:hint="eastAsia"/>
          <w:sz w:val="32"/>
          <w:szCs w:val="32"/>
        </w:rPr>
        <w:t>5</w:t>
      </w:r>
      <w:r w:rsidRPr="00FA2747">
        <w:rPr>
          <w:rFonts w:hint="eastAsia"/>
          <w:sz w:val="32"/>
          <w:szCs w:val="32"/>
        </w:rPr>
        <w:t>人</w:t>
      </w:r>
      <w:r w:rsidRPr="00FA2747">
        <w:rPr>
          <w:rFonts w:hint="eastAsia"/>
          <w:sz w:val="32"/>
          <w:szCs w:val="32"/>
        </w:rPr>
        <w:t xml:space="preserve">, </w:t>
      </w:r>
      <w:proofErr w:type="gramStart"/>
      <w:r w:rsidRPr="00FA2747">
        <w:rPr>
          <w:rFonts w:hint="eastAsia"/>
          <w:sz w:val="32"/>
          <w:szCs w:val="32"/>
        </w:rPr>
        <w:t>参公管理</w:t>
      </w:r>
      <w:proofErr w:type="gramEnd"/>
      <w:r w:rsidRPr="00FA2747">
        <w:rPr>
          <w:rFonts w:hint="eastAsia"/>
          <w:sz w:val="32"/>
          <w:szCs w:val="32"/>
        </w:rPr>
        <w:t>人员</w:t>
      </w:r>
      <w:r w:rsidR="00D96068">
        <w:rPr>
          <w:rFonts w:hint="eastAsia"/>
          <w:sz w:val="32"/>
          <w:szCs w:val="32"/>
        </w:rPr>
        <w:t>4</w:t>
      </w:r>
      <w:r w:rsidRPr="00FA2747">
        <w:rPr>
          <w:rFonts w:hint="eastAsia"/>
          <w:sz w:val="32"/>
          <w:szCs w:val="32"/>
        </w:rPr>
        <w:t>人</w:t>
      </w:r>
      <w:r w:rsidRPr="00FA2747">
        <w:rPr>
          <w:rFonts w:hint="eastAsia"/>
          <w:sz w:val="32"/>
          <w:szCs w:val="32"/>
        </w:rPr>
        <w:t>,</w:t>
      </w:r>
      <w:r w:rsidRPr="00FA2747">
        <w:rPr>
          <w:rFonts w:hint="eastAsia"/>
          <w:sz w:val="32"/>
          <w:szCs w:val="32"/>
        </w:rPr>
        <w:t>事业干部</w:t>
      </w:r>
      <w:r w:rsidRPr="00FA2747">
        <w:rPr>
          <w:rFonts w:hint="eastAsia"/>
          <w:sz w:val="32"/>
          <w:szCs w:val="32"/>
        </w:rPr>
        <w:t>2</w:t>
      </w:r>
      <w:r w:rsidRPr="00FA2747">
        <w:rPr>
          <w:rFonts w:hint="eastAsia"/>
          <w:sz w:val="32"/>
          <w:szCs w:val="32"/>
        </w:rPr>
        <w:t>人</w:t>
      </w:r>
      <w:r w:rsidRPr="00FA2747">
        <w:rPr>
          <w:rFonts w:hint="eastAsia"/>
          <w:sz w:val="32"/>
          <w:szCs w:val="32"/>
        </w:rPr>
        <w:t xml:space="preserve">, </w:t>
      </w:r>
      <w:r w:rsidRPr="00FA2747">
        <w:rPr>
          <w:rFonts w:hint="eastAsia"/>
          <w:sz w:val="32"/>
          <w:szCs w:val="32"/>
        </w:rPr>
        <w:t>借用机关服务中心职工</w:t>
      </w:r>
      <w:r w:rsidRPr="00FA2747">
        <w:rPr>
          <w:rFonts w:hint="eastAsia"/>
          <w:sz w:val="32"/>
          <w:szCs w:val="32"/>
        </w:rPr>
        <w:t>28</w:t>
      </w:r>
      <w:r w:rsidRPr="00FA2747">
        <w:rPr>
          <w:rFonts w:hint="eastAsia"/>
          <w:sz w:val="32"/>
          <w:szCs w:val="32"/>
        </w:rPr>
        <w:t>人</w:t>
      </w:r>
      <w:r w:rsidRPr="00FA2747">
        <w:rPr>
          <w:rFonts w:hint="eastAsia"/>
          <w:sz w:val="32"/>
          <w:szCs w:val="32"/>
        </w:rPr>
        <w:t xml:space="preserve"> ) ,  </w:t>
      </w:r>
      <w:r w:rsidRPr="00FA2747">
        <w:rPr>
          <w:rFonts w:hint="eastAsia"/>
          <w:sz w:val="32"/>
          <w:szCs w:val="32"/>
        </w:rPr>
        <w:t>退休人员</w:t>
      </w:r>
      <w:r w:rsidR="00D96068">
        <w:rPr>
          <w:rFonts w:hint="eastAsia"/>
          <w:sz w:val="32"/>
          <w:szCs w:val="32"/>
        </w:rPr>
        <w:t>2</w:t>
      </w:r>
      <w:r w:rsidR="00663090">
        <w:rPr>
          <w:rFonts w:hint="eastAsia"/>
          <w:sz w:val="32"/>
          <w:szCs w:val="32"/>
        </w:rPr>
        <w:t>1</w:t>
      </w:r>
      <w:r w:rsidRPr="00FA2747">
        <w:rPr>
          <w:rFonts w:hint="eastAsia"/>
          <w:sz w:val="32"/>
          <w:szCs w:val="32"/>
        </w:rPr>
        <w:t>人</w:t>
      </w:r>
      <w:r w:rsidRPr="00FA2747">
        <w:rPr>
          <w:rFonts w:ascii="仿宋_GB2312" w:eastAsia="仿宋_GB2312" w:hAnsi="仿宋_GB2312" w:cs="仿宋_GB2312" w:hint="eastAsia"/>
          <w:sz w:val="32"/>
          <w:szCs w:val="32"/>
        </w:rPr>
        <w:t>。</w:t>
      </w:r>
    </w:p>
    <w:p w:rsidR="0043674E" w:rsidRPr="00FA2747" w:rsidRDefault="0043674E" w:rsidP="00FA2747">
      <w:pPr>
        <w:ind w:firstLineChars="200" w:firstLine="640"/>
        <w:rPr>
          <w:rFonts w:ascii="黑体" w:eastAsia="黑体" w:hAnsi="黑体" w:cs="Times New Roman"/>
          <w:sz w:val="32"/>
          <w:szCs w:val="32"/>
        </w:rPr>
      </w:pPr>
      <w:r w:rsidRPr="00FA2747">
        <w:rPr>
          <w:rFonts w:ascii="黑体" w:eastAsia="黑体" w:hAnsi="黑体" w:cs="黑体" w:hint="eastAsia"/>
          <w:sz w:val="32"/>
          <w:szCs w:val="32"/>
        </w:rPr>
        <w:t>第二部分</w:t>
      </w:r>
      <w:r w:rsidRPr="00FA2747">
        <w:rPr>
          <w:rFonts w:ascii="黑体" w:eastAsia="黑体" w:hAnsi="黑体" w:cs="黑体"/>
          <w:sz w:val="32"/>
          <w:szCs w:val="32"/>
        </w:rPr>
        <w:t xml:space="preserve">  </w:t>
      </w:r>
      <w:r w:rsidRPr="00FA2747">
        <w:rPr>
          <w:rFonts w:ascii="黑体" w:eastAsia="黑体" w:hAnsi="黑体" w:cs="黑体" w:hint="eastAsia"/>
          <w:sz w:val="32"/>
          <w:szCs w:val="32"/>
        </w:rPr>
        <w:t>201</w:t>
      </w:r>
      <w:r w:rsidR="00836DD8">
        <w:rPr>
          <w:rFonts w:ascii="黑体" w:eastAsia="黑体" w:hAnsi="黑体" w:cs="黑体" w:hint="eastAsia"/>
          <w:sz w:val="32"/>
          <w:szCs w:val="32"/>
        </w:rPr>
        <w:t>8</w:t>
      </w:r>
      <w:r w:rsidRPr="00FA2747">
        <w:rPr>
          <w:rFonts w:ascii="黑体" w:eastAsia="黑体" w:hAnsi="黑体" w:cs="黑体" w:hint="eastAsia"/>
          <w:sz w:val="32"/>
          <w:szCs w:val="32"/>
        </w:rPr>
        <w:t>年部门预算表</w:t>
      </w:r>
    </w:p>
    <w:p w:rsidR="0043674E" w:rsidRPr="00FA2747" w:rsidRDefault="0043674E" w:rsidP="0043674E">
      <w:pPr>
        <w:numPr>
          <w:ilvl w:val="0"/>
          <w:numId w:val="4"/>
        </w:numPr>
        <w:ind w:firstLine="640"/>
        <w:rPr>
          <w:rFonts w:ascii="仿宋_GB2312" w:eastAsia="仿宋_GB2312" w:hAnsi="仿宋_GB2312" w:cs="Times New Roman"/>
          <w:sz w:val="32"/>
          <w:szCs w:val="32"/>
        </w:rPr>
      </w:pPr>
      <w:r w:rsidRPr="00FA2747">
        <w:rPr>
          <w:rFonts w:ascii="仿宋_GB2312" w:eastAsia="仿宋_GB2312" w:hAnsi="仿宋_GB2312" w:cs="仿宋_GB2312" w:hint="eastAsia"/>
          <w:sz w:val="32"/>
          <w:szCs w:val="32"/>
        </w:rPr>
        <w:t>收支总体情况表</w:t>
      </w:r>
    </w:p>
    <w:p w:rsidR="0043674E" w:rsidRPr="00FA2747" w:rsidRDefault="0043674E" w:rsidP="0043674E">
      <w:pPr>
        <w:numPr>
          <w:ilvl w:val="0"/>
          <w:numId w:val="4"/>
        </w:numPr>
        <w:ind w:firstLine="640"/>
        <w:rPr>
          <w:rFonts w:ascii="仿宋_GB2312" w:eastAsia="仿宋_GB2312" w:hAnsi="仿宋_GB2312" w:cs="Times New Roman"/>
          <w:sz w:val="32"/>
          <w:szCs w:val="32"/>
        </w:rPr>
      </w:pPr>
      <w:r w:rsidRPr="00FA2747">
        <w:rPr>
          <w:rFonts w:ascii="仿宋_GB2312" w:eastAsia="仿宋_GB2312" w:hAnsi="仿宋_GB2312" w:cs="仿宋_GB2312" w:hint="eastAsia"/>
          <w:sz w:val="32"/>
          <w:szCs w:val="32"/>
        </w:rPr>
        <w:t>收入总体情况表</w:t>
      </w:r>
    </w:p>
    <w:p w:rsidR="0043674E" w:rsidRPr="00FA2747" w:rsidRDefault="0043674E" w:rsidP="0043674E">
      <w:pPr>
        <w:numPr>
          <w:ilvl w:val="0"/>
          <w:numId w:val="4"/>
        </w:numPr>
        <w:ind w:firstLine="640"/>
        <w:rPr>
          <w:rFonts w:ascii="仿宋_GB2312" w:eastAsia="仿宋_GB2312" w:hAnsi="仿宋_GB2312" w:cs="Times New Roman"/>
          <w:sz w:val="32"/>
          <w:szCs w:val="32"/>
        </w:rPr>
      </w:pPr>
      <w:r w:rsidRPr="00FA2747">
        <w:rPr>
          <w:rFonts w:ascii="仿宋_GB2312" w:eastAsia="仿宋_GB2312" w:hAnsi="仿宋_GB2312" w:cs="仿宋_GB2312" w:hint="eastAsia"/>
          <w:sz w:val="32"/>
          <w:szCs w:val="32"/>
        </w:rPr>
        <w:t>支出总体情况表</w:t>
      </w:r>
    </w:p>
    <w:p w:rsidR="0043674E" w:rsidRPr="00FA2747" w:rsidRDefault="0043674E" w:rsidP="0043674E">
      <w:pPr>
        <w:numPr>
          <w:ilvl w:val="0"/>
          <w:numId w:val="4"/>
        </w:numPr>
        <w:ind w:firstLine="640"/>
        <w:rPr>
          <w:rFonts w:ascii="仿宋_GB2312" w:eastAsia="仿宋_GB2312" w:hAnsi="仿宋_GB2312" w:cs="Times New Roman"/>
          <w:sz w:val="32"/>
          <w:szCs w:val="32"/>
        </w:rPr>
      </w:pPr>
      <w:r w:rsidRPr="00FA2747">
        <w:rPr>
          <w:rFonts w:ascii="仿宋_GB2312" w:eastAsia="仿宋_GB2312" w:hAnsi="仿宋_GB2312" w:cs="仿宋_GB2312" w:hint="eastAsia"/>
          <w:sz w:val="32"/>
          <w:szCs w:val="32"/>
        </w:rPr>
        <w:t>财政拨款收支总体情况表</w:t>
      </w:r>
    </w:p>
    <w:p w:rsidR="0043674E" w:rsidRPr="00FA2747" w:rsidRDefault="0043674E" w:rsidP="0043674E">
      <w:pPr>
        <w:numPr>
          <w:ilvl w:val="0"/>
          <w:numId w:val="4"/>
        </w:numPr>
        <w:ind w:firstLine="640"/>
        <w:rPr>
          <w:rFonts w:ascii="仿宋_GB2312" w:eastAsia="仿宋_GB2312" w:hAnsi="仿宋_GB2312" w:cs="Times New Roman"/>
          <w:sz w:val="32"/>
          <w:szCs w:val="32"/>
        </w:rPr>
      </w:pPr>
      <w:r w:rsidRPr="00FA2747">
        <w:rPr>
          <w:rFonts w:ascii="仿宋_GB2312" w:eastAsia="仿宋_GB2312" w:hAnsi="仿宋_GB2312" w:cs="仿宋_GB2312" w:hint="eastAsia"/>
          <w:sz w:val="32"/>
          <w:szCs w:val="32"/>
        </w:rPr>
        <w:t>一般公共预算支出情况表（按功能分类科目）</w:t>
      </w:r>
    </w:p>
    <w:p w:rsidR="0043674E" w:rsidRPr="00FA2747" w:rsidRDefault="0043674E" w:rsidP="0043674E">
      <w:pPr>
        <w:numPr>
          <w:ilvl w:val="0"/>
          <w:numId w:val="4"/>
        </w:numPr>
        <w:ind w:firstLine="640"/>
        <w:rPr>
          <w:rFonts w:ascii="仿宋_GB2312" w:eastAsia="仿宋_GB2312" w:hAnsi="仿宋_GB2312" w:cs="Times New Roman"/>
          <w:sz w:val="32"/>
          <w:szCs w:val="32"/>
        </w:rPr>
      </w:pPr>
      <w:r w:rsidRPr="00FA2747">
        <w:rPr>
          <w:rFonts w:ascii="仿宋_GB2312" w:eastAsia="仿宋_GB2312" w:hAnsi="仿宋_GB2312" w:cs="仿宋_GB2312" w:hint="eastAsia"/>
          <w:sz w:val="32"/>
          <w:szCs w:val="32"/>
        </w:rPr>
        <w:t>一般公共预算基本支出情况表（按支出经济分类科</w:t>
      </w:r>
      <w:r w:rsidRPr="00FA2747">
        <w:rPr>
          <w:rFonts w:ascii="仿宋_GB2312" w:eastAsia="仿宋_GB2312" w:hAnsi="仿宋_GB2312" w:cs="仿宋_GB2312" w:hint="eastAsia"/>
          <w:sz w:val="32"/>
          <w:szCs w:val="32"/>
        </w:rPr>
        <w:lastRenderedPageBreak/>
        <w:t>目）</w:t>
      </w:r>
    </w:p>
    <w:p w:rsidR="0043674E" w:rsidRPr="00FA2747" w:rsidRDefault="0043674E" w:rsidP="0043674E">
      <w:pPr>
        <w:numPr>
          <w:ilvl w:val="0"/>
          <w:numId w:val="4"/>
        </w:numPr>
        <w:ind w:firstLine="640"/>
        <w:rPr>
          <w:rFonts w:ascii="仿宋_GB2312" w:eastAsia="仿宋_GB2312" w:hAnsi="仿宋_GB2312" w:cs="Times New Roman"/>
          <w:sz w:val="32"/>
          <w:szCs w:val="32"/>
        </w:rPr>
      </w:pPr>
      <w:r w:rsidRPr="00FA2747">
        <w:rPr>
          <w:rFonts w:ascii="仿宋_GB2312" w:eastAsia="仿宋_GB2312" w:hAnsi="仿宋_GB2312" w:cs="仿宋_GB2312" w:hint="eastAsia"/>
          <w:sz w:val="32"/>
          <w:szCs w:val="32"/>
        </w:rPr>
        <w:t>一般公共预算项目支出情况表（按支出经济分类科目）</w:t>
      </w:r>
    </w:p>
    <w:p w:rsidR="0043674E" w:rsidRPr="00FA2747" w:rsidRDefault="0043674E" w:rsidP="0043674E">
      <w:pPr>
        <w:numPr>
          <w:ilvl w:val="0"/>
          <w:numId w:val="4"/>
        </w:numPr>
        <w:ind w:firstLine="640"/>
        <w:rPr>
          <w:rFonts w:ascii="仿宋_GB2312" w:eastAsia="仿宋_GB2312" w:hAnsi="仿宋_GB2312" w:cs="Times New Roman"/>
          <w:sz w:val="32"/>
          <w:szCs w:val="32"/>
        </w:rPr>
      </w:pPr>
      <w:r w:rsidRPr="00FA2747">
        <w:rPr>
          <w:rFonts w:ascii="仿宋_GB2312" w:eastAsia="仿宋_GB2312" w:hAnsi="仿宋_GB2312" w:cs="仿宋_GB2312" w:hint="eastAsia"/>
          <w:sz w:val="32"/>
          <w:szCs w:val="32"/>
        </w:rPr>
        <w:t>一般公共预算安排的行政经费及“三公”经费预算表</w:t>
      </w:r>
    </w:p>
    <w:p w:rsidR="0043674E" w:rsidRPr="00FA2747" w:rsidRDefault="0043674E" w:rsidP="0043674E">
      <w:pPr>
        <w:numPr>
          <w:ilvl w:val="0"/>
          <w:numId w:val="4"/>
        </w:numPr>
        <w:ind w:firstLine="640"/>
        <w:rPr>
          <w:rFonts w:ascii="仿宋_GB2312" w:eastAsia="仿宋_GB2312" w:hAnsi="仿宋_GB2312" w:cs="Times New Roman"/>
          <w:sz w:val="32"/>
          <w:szCs w:val="32"/>
        </w:rPr>
      </w:pPr>
      <w:r w:rsidRPr="00FA2747">
        <w:rPr>
          <w:rFonts w:ascii="仿宋_GB2312" w:eastAsia="仿宋_GB2312" w:hAnsi="仿宋_GB2312" w:cs="仿宋_GB2312" w:hint="eastAsia"/>
          <w:sz w:val="32"/>
          <w:szCs w:val="32"/>
        </w:rPr>
        <w:t>政府性基金预算支出情况表</w:t>
      </w:r>
    </w:p>
    <w:p w:rsidR="0043674E" w:rsidRPr="00FA2747" w:rsidRDefault="0043674E" w:rsidP="0043674E">
      <w:pPr>
        <w:numPr>
          <w:ilvl w:val="0"/>
          <w:numId w:val="4"/>
        </w:numPr>
        <w:ind w:firstLine="640"/>
        <w:rPr>
          <w:rFonts w:ascii="仿宋_GB2312" w:eastAsia="仿宋_GB2312" w:hAnsi="仿宋_GB2312" w:cs="Times New Roman"/>
          <w:sz w:val="32"/>
          <w:szCs w:val="32"/>
        </w:rPr>
      </w:pPr>
      <w:r w:rsidRPr="00FA2747">
        <w:rPr>
          <w:rFonts w:ascii="仿宋_GB2312" w:eastAsia="仿宋_GB2312" w:hAnsi="仿宋_GB2312" w:cs="仿宋_GB2312" w:hint="eastAsia"/>
          <w:sz w:val="32"/>
          <w:szCs w:val="32"/>
        </w:rPr>
        <w:t>部门预算基本支出预算表</w:t>
      </w:r>
    </w:p>
    <w:p w:rsidR="0043674E" w:rsidRPr="00FA2747" w:rsidRDefault="0043674E" w:rsidP="0043674E">
      <w:pPr>
        <w:numPr>
          <w:ilvl w:val="0"/>
          <w:numId w:val="4"/>
        </w:numPr>
        <w:ind w:firstLine="640"/>
        <w:rPr>
          <w:rFonts w:ascii="仿宋_GB2312" w:eastAsia="仿宋_GB2312" w:hAnsi="仿宋_GB2312" w:cs="Times New Roman"/>
          <w:sz w:val="32"/>
          <w:szCs w:val="32"/>
        </w:rPr>
      </w:pPr>
      <w:r w:rsidRPr="00FA2747">
        <w:rPr>
          <w:rFonts w:ascii="仿宋_GB2312" w:eastAsia="仿宋_GB2312" w:hAnsi="仿宋_GB2312" w:cs="仿宋_GB2312" w:hint="eastAsia"/>
          <w:sz w:val="32"/>
          <w:szCs w:val="32"/>
        </w:rPr>
        <w:t>部门预算项目支出及其他支出预算表</w:t>
      </w:r>
    </w:p>
    <w:p w:rsidR="0043674E" w:rsidRPr="00FA2747" w:rsidRDefault="000668D2" w:rsidP="0043674E">
      <w:pPr>
        <w:rPr>
          <w:rFonts w:ascii="黑体" w:eastAsia="黑体" w:hAnsi="黑体" w:cs="Times New Roman"/>
          <w:sz w:val="32"/>
          <w:szCs w:val="32"/>
        </w:rPr>
      </w:pPr>
      <w:r w:rsidRPr="00FA2747">
        <w:rPr>
          <w:rFonts w:cs="Times New Roman" w:hint="eastAsia"/>
          <w:sz w:val="32"/>
          <w:szCs w:val="32"/>
        </w:rPr>
        <w:t xml:space="preserve">      </w:t>
      </w:r>
      <w:r w:rsidRPr="00FA2747">
        <w:rPr>
          <w:rFonts w:cs="Times New Roman" w:hint="eastAsia"/>
          <w:sz w:val="32"/>
          <w:szCs w:val="32"/>
        </w:rPr>
        <w:t>上述部门预算表格</w:t>
      </w:r>
      <w:r w:rsidRPr="00FA2747">
        <w:rPr>
          <w:rFonts w:cs="Times New Roman" w:hint="eastAsia"/>
          <w:sz w:val="32"/>
          <w:szCs w:val="32"/>
        </w:rPr>
        <w:t xml:space="preserve">,  </w:t>
      </w:r>
      <w:r w:rsidRPr="00FA2747">
        <w:rPr>
          <w:rFonts w:cs="Times New Roman" w:hint="eastAsia"/>
          <w:sz w:val="32"/>
          <w:szCs w:val="32"/>
        </w:rPr>
        <w:t>详见另外电子表格。</w:t>
      </w:r>
    </w:p>
    <w:p w:rsidR="00240055" w:rsidRPr="00C330B3" w:rsidRDefault="00240055" w:rsidP="00240055">
      <w:pPr>
        <w:jc w:val="center"/>
        <w:rPr>
          <w:rFonts w:ascii="方正小标宋简体" w:eastAsia="方正小标宋简体" w:hAnsi="方正小标宋简体" w:cs="Times New Roman"/>
          <w:b/>
          <w:sz w:val="32"/>
          <w:szCs w:val="32"/>
        </w:rPr>
      </w:pPr>
      <w:r w:rsidRPr="00C330B3">
        <w:rPr>
          <w:rFonts w:ascii="方正小标宋简体" w:eastAsia="方正小标宋简体" w:hAnsi="方正小标宋简体" w:cs="方正小标宋简体" w:hint="eastAsia"/>
          <w:b/>
          <w:sz w:val="32"/>
          <w:szCs w:val="32"/>
        </w:rPr>
        <w:t>第三部分</w:t>
      </w:r>
      <w:r w:rsidRPr="00C330B3">
        <w:rPr>
          <w:rFonts w:ascii="方正小标宋简体" w:eastAsia="方正小标宋简体" w:hAnsi="方正小标宋简体" w:cs="方正小标宋简体"/>
          <w:b/>
          <w:sz w:val="32"/>
          <w:szCs w:val="32"/>
        </w:rPr>
        <w:t xml:space="preserve">  </w:t>
      </w:r>
      <w:r w:rsidRPr="00C330B3">
        <w:rPr>
          <w:rFonts w:ascii="方正小标宋简体" w:eastAsia="方正小标宋简体" w:hAnsi="方正小标宋简体" w:cs="方正小标宋简体" w:hint="eastAsia"/>
          <w:b/>
          <w:sz w:val="32"/>
          <w:szCs w:val="32"/>
        </w:rPr>
        <w:t>201</w:t>
      </w:r>
      <w:r w:rsidR="00836DD8">
        <w:rPr>
          <w:rFonts w:ascii="方正小标宋简体" w:eastAsia="方正小标宋简体" w:hAnsi="方正小标宋简体" w:cs="方正小标宋简体" w:hint="eastAsia"/>
          <w:b/>
          <w:sz w:val="32"/>
          <w:szCs w:val="32"/>
        </w:rPr>
        <w:t>8</w:t>
      </w:r>
      <w:r w:rsidRPr="00C330B3">
        <w:rPr>
          <w:rFonts w:ascii="方正小标宋简体" w:eastAsia="方正小标宋简体" w:hAnsi="方正小标宋简体" w:cs="方正小标宋简体" w:hint="eastAsia"/>
          <w:b/>
          <w:sz w:val="32"/>
          <w:szCs w:val="32"/>
        </w:rPr>
        <w:t>年部门预算情况说明</w:t>
      </w:r>
    </w:p>
    <w:p w:rsidR="00240055" w:rsidRPr="00FA2747" w:rsidRDefault="00240055" w:rsidP="00FA2747">
      <w:pPr>
        <w:numPr>
          <w:ilvl w:val="0"/>
          <w:numId w:val="5"/>
        </w:numPr>
        <w:ind w:firstLineChars="200" w:firstLine="640"/>
        <w:rPr>
          <w:rFonts w:ascii="黑体" w:eastAsia="黑体" w:hAnsi="黑体" w:cs="Times New Roman"/>
          <w:sz w:val="32"/>
          <w:szCs w:val="32"/>
        </w:rPr>
      </w:pPr>
      <w:r w:rsidRPr="00FA2747">
        <w:rPr>
          <w:rFonts w:ascii="黑体" w:eastAsia="黑体" w:hAnsi="黑体" w:cs="黑体" w:hint="eastAsia"/>
          <w:sz w:val="32"/>
          <w:szCs w:val="32"/>
        </w:rPr>
        <w:t>预算收支增减变化情况</w:t>
      </w:r>
    </w:p>
    <w:p w:rsidR="00240055" w:rsidRPr="00FA2747" w:rsidRDefault="00240055" w:rsidP="00240055">
      <w:pPr>
        <w:ind w:firstLine="640"/>
        <w:rPr>
          <w:rFonts w:ascii="黑体" w:eastAsia="黑体" w:hAnsi="黑体" w:cs="Times New Roman"/>
          <w:sz w:val="32"/>
          <w:szCs w:val="32"/>
        </w:rPr>
      </w:pPr>
      <w:r w:rsidRPr="00FA2747">
        <w:rPr>
          <w:rFonts w:ascii="方正小标宋简体" w:eastAsia="方正小标宋简体" w:hAnsi="方正小标宋简体" w:cs="方正小标宋简体" w:hint="eastAsia"/>
          <w:sz w:val="32"/>
          <w:szCs w:val="32"/>
        </w:rPr>
        <w:t>201</w:t>
      </w:r>
      <w:r w:rsidR="00836DD8">
        <w:rPr>
          <w:rFonts w:ascii="方正小标宋简体" w:eastAsia="方正小标宋简体" w:hAnsi="方正小标宋简体" w:cs="方正小标宋简体" w:hint="eastAsia"/>
          <w:sz w:val="32"/>
          <w:szCs w:val="32"/>
        </w:rPr>
        <w:t>8</w:t>
      </w:r>
      <w:r w:rsidRPr="00FA2747">
        <w:rPr>
          <w:rFonts w:ascii="仿宋_GB2312" w:eastAsia="仿宋_GB2312" w:hAnsi="仿宋_GB2312" w:cs="仿宋_GB2312" w:hint="eastAsia"/>
          <w:sz w:val="32"/>
          <w:szCs w:val="32"/>
        </w:rPr>
        <w:t>年本部门收入预算</w:t>
      </w:r>
      <w:r w:rsidR="0072083C">
        <w:rPr>
          <w:rFonts w:ascii="仿宋_GB2312" w:eastAsia="仿宋_GB2312" w:hAnsi="仿宋_GB2312" w:cs="仿宋_GB2312" w:hint="eastAsia"/>
          <w:sz w:val="32"/>
          <w:szCs w:val="32"/>
        </w:rPr>
        <w:t>1</w:t>
      </w:r>
      <w:r w:rsidR="00836DD8">
        <w:rPr>
          <w:rFonts w:ascii="仿宋_GB2312" w:eastAsia="仿宋_GB2312" w:hAnsi="仿宋_GB2312" w:cs="仿宋_GB2312" w:hint="eastAsia"/>
          <w:sz w:val="32"/>
          <w:szCs w:val="32"/>
        </w:rPr>
        <w:t>609</w:t>
      </w:r>
      <w:r w:rsidRPr="00FA2747">
        <w:rPr>
          <w:rFonts w:ascii="仿宋_GB2312" w:eastAsia="仿宋_GB2312" w:hAnsi="仿宋_GB2312" w:cs="仿宋_GB2312" w:hint="eastAsia"/>
          <w:sz w:val="32"/>
          <w:szCs w:val="32"/>
        </w:rPr>
        <w:t>万元，比上年</w:t>
      </w:r>
      <w:r w:rsidR="00EC3269">
        <w:rPr>
          <w:rFonts w:ascii="仿宋_GB2312" w:eastAsia="仿宋_GB2312" w:hAnsi="仿宋_GB2312" w:cs="仿宋_GB2312" w:hint="eastAsia"/>
          <w:sz w:val="32"/>
          <w:szCs w:val="32"/>
        </w:rPr>
        <w:t>增加</w:t>
      </w:r>
      <w:r w:rsidR="008913F6">
        <w:rPr>
          <w:rFonts w:ascii="仿宋_GB2312" w:eastAsia="仿宋_GB2312" w:hAnsi="仿宋_GB2312" w:cs="仿宋_GB2312" w:hint="eastAsia"/>
          <w:sz w:val="32"/>
          <w:szCs w:val="32"/>
        </w:rPr>
        <w:t>367</w:t>
      </w:r>
      <w:r w:rsidRPr="00FA2747">
        <w:rPr>
          <w:rFonts w:ascii="仿宋_GB2312" w:eastAsia="仿宋_GB2312" w:hAnsi="仿宋_GB2312" w:cs="仿宋_GB2312" w:hint="eastAsia"/>
          <w:sz w:val="32"/>
          <w:szCs w:val="32"/>
        </w:rPr>
        <w:t>万元，</w:t>
      </w:r>
      <w:r w:rsidR="007400CB">
        <w:rPr>
          <w:rFonts w:ascii="仿宋_GB2312" w:eastAsia="仿宋_GB2312" w:hAnsi="仿宋_GB2312" w:cs="仿宋_GB2312" w:hint="eastAsia"/>
          <w:sz w:val="32"/>
          <w:szCs w:val="32"/>
        </w:rPr>
        <w:t>增长</w:t>
      </w:r>
      <w:r w:rsidR="00836DD8">
        <w:rPr>
          <w:rFonts w:ascii="仿宋_GB2312" w:eastAsia="仿宋_GB2312" w:hAnsi="仿宋_GB2312" w:cs="仿宋_GB2312" w:hint="eastAsia"/>
          <w:sz w:val="32"/>
          <w:szCs w:val="32"/>
        </w:rPr>
        <w:t>29.55</w:t>
      </w:r>
      <w:r w:rsidRPr="00FA2747">
        <w:rPr>
          <w:rFonts w:ascii="仿宋_GB2312" w:eastAsia="仿宋_GB2312" w:hAnsi="仿宋_GB2312" w:cs="仿宋_GB2312"/>
          <w:sz w:val="32"/>
          <w:szCs w:val="32"/>
        </w:rPr>
        <w:t>%</w:t>
      </w:r>
      <w:r w:rsidRPr="00FA2747">
        <w:rPr>
          <w:rFonts w:ascii="仿宋_GB2312" w:eastAsia="仿宋_GB2312" w:hAnsi="仿宋_GB2312" w:cs="仿宋_GB2312" w:hint="eastAsia"/>
          <w:sz w:val="32"/>
          <w:szCs w:val="32"/>
        </w:rPr>
        <w:t>，主要原因是</w:t>
      </w:r>
      <w:r w:rsidR="00EC3269">
        <w:rPr>
          <w:rFonts w:ascii="仿宋_GB2312" w:eastAsia="仿宋_GB2312" w:hAnsi="仿宋_GB2312" w:cs="仿宋_GB2312" w:hint="eastAsia"/>
          <w:sz w:val="32"/>
          <w:szCs w:val="32"/>
        </w:rPr>
        <w:t>人员经费增加</w:t>
      </w:r>
      <w:r w:rsidR="00836DD8">
        <w:rPr>
          <w:rFonts w:ascii="仿宋_GB2312" w:eastAsia="仿宋_GB2312" w:hAnsi="仿宋_GB2312" w:cs="仿宋_GB2312" w:hint="eastAsia"/>
          <w:sz w:val="32"/>
          <w:szCs w:val="32"/>
        </w:rPr>
        <w:t>66</w:t>
      </w:r>
      <w:r w:rsidR="00EC3269" w:rsidRPr="00FA2747">
        <w:rPr>
          <w:rFonts w:ascii="仿宋_GB2312" w:eastAsia="仿宋_GB2312" w:hAnsi="仿宋_GB2312" w:cs="仿宋_GB2312" w:hint="eastAsia"/>
          <w:sz w:val="32"/>
          <w:szCs w:val="32"/>
        </w:rPr>
        <w:t>万元，</w:t>
      </w:r>
      <w:r w:rsidR="0072083C">
        <w:rPr>
          <w:rFonts w:ascii="仿宋_GB2312" w:eastAsia="仿宋_GB2312" w:hAnsi="仿宋_GB2312" w:cs="仿宋_GB2312" w:hint="eastAsia"/>
          <w:sz w:val="32"/>
          <w:szCs w:val="32"/>
        </w:rPr>
        <w:t>增加榕城年鉴编纂</w:t>
      </w:r>
      <w:r w:rsidR="0072083C" w:rsidRPr="00FA2747">
        <w:rPr>
          <w:rFonts w:ascii="仿宋_GB2312" w:eastAsia="仿宋_GB2312" w:hAnsi="仿宋_GB2312" w:cs="仿宋_GB2312" w:hint="eastAsia"/>
          <w:sz w:val="32"/>
          <w:szCs w:val="32"/>
        </w:rPr>
        <w:t>费</w:t>
      </w:r>
      <w:r w:rsidR="00836DD8">
        <w:rPr>
          <w:rFonts w:ascii="仿宋_GB2312" w:eastAsia="仿宋_GB2312" w:hAnsi="仿宋_GB2312" w:cs="仿宋_GB2312" w:hint="eastAsia"/>
          <w:sz w:val="32"/>
          <w:szCs w:val="32"/>
        </w:rPr>
        <w:t>18</w:t>
      </w:r>
      <w:r w:rsidR="0072083C" w:rsidRPr="00FA2747">
        <w:rPr>
          <w:rFonts w:ascii="仿宋_GB2312" w:eastAsia="仿宋_GB2312" w:hAnsi="仿宋_GB2312" w:cs="仿宋_GB2312" w:hint="eastAsia"/>
          <w:sz w:val="32"/>
          <w:szCs w:val="32"/>
        </w:rPr>
        <w:t>万元，</w:t>
      </w:r>
      <w:r w:rsidR="00836DD8">
        <w:rPr>
          <w:rFonts w:ascii="仿宋_GB2312" w:eastAsia="仿宋_GB2312" w:hAnsi="仿宋_GB2312" w:cs="仿宋_GB2312" w:hint="eastAsia"/>
          <w:sz w:val="32"/>
          <w:szCs w:val="32"/>
        </w:rPr>
        <w:t>增加档案业务费35</w:t>
      </w:r>
      <w:r w:rsidR="00836DD8" w:rsidRPr="00FA2747">
        <w:rPr>
          <w:rFonts w:ascii="仿宋_GB2312" w:eastAsia="仿宋_GB2312" w:hAnsi="仿宋_GB2312" w:cs="仿宋_GB2312" w:hint="eastAsia"/>
          <w:sz w:val="32"/>
          <w:szCs w:val="32"/>
        </w:rPr>
        <w:t>万元</w:t>
      </w:r>
      <w:r w:rsidR="00836DD8">
        <w:rPr>
          <w:rFonts w:ascii="仿宋_GB2312" w:eastAsia="仿宋_GB2312" w:hAnsi="仿宋_GB2312" w:cs="仿宋_GB2312" w:hint="eastAsia"/>
          <w:sz w:val="32"/>
          <w:szCs w:val="32"/>
        </w:rPr>
        <w:t>,</w:t>
      </w:r>
      <w:r w:rsidR="00EC3269">
        <w:rPr>
          <w:rFonts w:ascii="仿宋_GB2312" w:eastAsia="仿宋_GB2312" w:hAnsi="仿宋_GB2312" w:cs="仿宋_GB2312" w:hint="eastAsia"/>
          <w:sz w:val="32"/>
          <w:szCs w:val="32"/>
        </w:rPr>
        <w:t>增加</w:t>
      </w:r>
      <w:r w:rsidR="008913F6">
        <w:rPr>
          <w:rFonts w:ascii="仿宋_GB2312" w:eastAsia="仿宋_GB2312" w:hAnsi="仿宋_GB2312" w:cs="仿宋_GB2312" w:hint="eastAsia"/>
          <w:sz w:val="32"/>
          <w:szCs w:val="32"/>
        </w:rPr>
        <w:t>其他</w:t>
      </w:r>
      <w:r w:rsidRPr="00FA2747">
        <w:rPr>
          <w:rFonts w:ascii="仿宋_GB2312" w:eastAsia="仿宋_GB2312" w:hAnsi="仿宋_GB2312" w:cs="仿宋_GB2312" w:hint="eastAsia"/>
          <w:sz w:val="32"/>
          <w:szCs w:val="32"/>
        </w:rPr>
        <w:t>专项业务费</w:t>
      </w:r>
      <w:r w:rsidR="008913F6">
        <w:rPr>
          <w:rFonts w:ascii="仿宋_GB2312" w:eastAsia="仿宋_GB2312" w:hAnsi="仿宋_GB2312" w:cs="仿宋_GB2312" w:hint="eastAsia"/>
          <w:sz w:val="32"/>
          <w:szCs w:val="32"/>
        </w:rPr>
        <w:t>248</w:t>
      </w:r>
      <w:r w:rsidRPr="00FA2747">
        <w:rPr>
          <w:rFonts w:ascii="仿宋_GB2312" w:eastAsia="仿宋_GB2312" w:hAnsi="仿宋_GB2312" w:cs="仿宋_GB2312" w:hint="eastAsia"/>
          <w:sz w:val="32"/>
          <w:szCs w:val="32"/>
        </w:rPr>
        <w:t>万元</w:t>
      </w:r>
      <w:r w:rsidR="00EC3269">
        <w:rPr>
          <w:rFonts w:ascii="仿宋_GB2312" w:eastAsia="仿宋_GB2312" w:hAnsi="仿宋_GB2312" w:cs="仿宋_GB2312" w:hint="eastAsia"/>
          <w:sz w:val="32"/>
          <w:szCs w:val="32"/>
        </w:rPr>
        <w:t xml:space="preserve">; </w:t>
      </w:r>
      <w:r w:rsidRPr="00FA2747">
        <w:rPr>
          <w:rFonts w:ascii="仿宋_GB2312" w:eastAsia="仿宋_GB2312" w:hAnsi="仿宋_GB2312" w:cs="仿宋_GB2312" w:hint="eastAsia"/>
          <w:sz w:val="32"/>
          <w:szCs w:val="32"/>
        </w:rPr>
        <w:t>支出预算</w:t>
      </w:r>
      <w:r w:rsidR="008913F6">
        <w:rPr>
          <w:rFonts w:ascii="仿宋_GB2312" w:eastAsia="仿宋_GB2312" w:hAnsi="仿宋_GB2312" w:cs="仿宋_GB2312" w:hint="eastAsia"/>
          <w:sz w:val="32"/>
          <w:szCs w:val="32"/>
        </w:rPr>
        <w:t>1609</w:t>
      </w:r>
      <w:r w:rsidRPr="00FA2747">
        <w:rPr>
          <w:rFonts w:ascii="仿宋_GB2312" w:eastAsia="仿宋_GB2312" w:hAnsi="仿宋_GB2312" w:cs="仿宋_GB2312" w:hint="eastAsia"/>
          <w:sz w:val="32"/>
          <w:szCs w:val="32"/>
        </w:rPr>
        <w:t>万元，比上年</w:t>
      </w:r>
      <w:r w:rsidR="00EC3269">
        <w:rPr>
          <w:rFonts w:ascii="仿宋_GB2312" w:eastAsia="仿宋_GB2312" w:hAnsi="仿宋_GB2312" w:cs="仿宋_GB2312" w:hint="eastAsia"/>
          <w:sz w:val="32"/>
          <w:szCs w:val="32"/>
        </w:rPr>
        <w:t>增加</w:t>
      </w:r>
      <w:r w:rsidR="008913F6">
        <w:rPr>
          <w:rFonts w:ascii="仿宋_GB2312" w:eastAsia="仿宋_GB2312" w:hAnsi="仿宋_GB2312" w:cs="仿宋_GB2312" w:hint="eastAsia"/>
          <w:sz w:val="32"/>
          <w:szCs w:val="32"/>
        </w:rPr>
        <w:t>367</w:t>
      </w:r>
      <w:r w:rsidRPr="00FA2747">
        <w:rPr>
          <w:rFonts w:ascii="仿宋_GB2312" w:eastAsia="仿宋_GB2312" w:hAnsi="仿宋_GB2312" w:cs="仿宋_GB2312" w:hint="eastAsia"/>
          <w:sz w:val="32"/>
          <w:szCs w:val="32"/>
        </w:rPr>
        <w:t>万元，</w:t>
      </w:r>
      <w:r w:rsidR="00EC3269">
        <w:rPr>
          <w:rFonts w:ascii="仿宋_GB2312" w:eastAsia="仿宋_GB2312" w:hAnsi="仿宋_GB2312" w:cs="仿宋_GB2312" w:hint="eastAsia"/>
          <w:sz w:val="32"/>
          <w:szCs w:val="32"/>
        </w:rPr>
        <w:t>增长</w:t>
      </w:r>
      <w:r w:rsidR="008913F6">
        <w:rPr>
          <w:rFonts w:ascii="仿宋_GB2312" w:eastAsia="仿宋_GB2312" w:hAnsi="仿宋_GB2312" w:cs="仿宋_GB2312" w:hint="eastAsia"/>
          <w:sz w:val="32"/>
          <w:szCs w:val="32"/>
        </w:rPr>
        <w:t>29.55</w:t>
      </w:r>
      <w:r w:rsidRPr="00FA2747">
        <w:rPr>
          <w:rFonts w:ascii="仿宋_GB2312" w:eastAsia="仿宋_GB2312" w:hAnsi="仿宋_GB2312" w:cs="仿宋_GB2312"/>
          <w:sz w:val="32"/>
          <w:szCs w:val="32"/>
        </w:rPr>
        <w:t>%</w:t>
      </w:r>
      <w:r w:rsidRPr="00FA2747">
        <w:rPr>
          <w:rFonts w:ascii="仿宋_GB2312" w:eastAsia="仿宋_GB2312" w:hAnsi="仿宋_GB2312" w:cs="仿宋_GB2312" w:hint="eastAsia"/>
          <w:sz w:val="32"/>
          <w:szCs w:val="32"/>
        </w:rPr>
        <w:t>，主要原因是</w:t>
      </w:r>
      <w:r w:rsidR="00EC3269">
        <w:rPr>
          <w:rFonts w:ascii="仿宋_GB2312" w:eastAsia="仿宋_GB2312" w:hAnsi="仿宋_GB2312" w:cs="仿宋_GB2312" w:hint="eastAsia"/>
          <w:sz w:val="32"/>
          <w:szCs w:val="32"/>
        </w:rPr>
        <w:t>人员经费增加</w:t>
      </w:r>
      <w:r w:rsidR="008913F6">
        <w:rPr>
          <w:rFonts w:ascii="仿宋_GB2312" w:eastAsia="仿宋_GB2312" w:hAnsi="仿宋_GB2312" w:cs="仿宋_GB2312" w:hint="eastAsia"/>
          <w:sz w:val="32"/>
          <w:szCs w:val="32"/>
        </w:rPr>
        <w:t>66</w:t>
      </w:r>
      <w:r w:rsidR="00EC3269" w:rsidRPr="00FA2747">
        <w:rPr>
          <w:rFonts w:ascii="仿宋_GB2312" w:eastAsia="仿宋_GB2312" w:hAnsi="仿宋_GB2312" w:cs="仿宋_GB2312" w:hint="eastAsia"/>
          <w:sz w:val="32"/>
          <w:szCs w:val="32"/>
        </w:rPr>
        <w:t>万元，</w:t>
      </w:r>
      <w:r w:rsidR="008913F6">
        <w:rPr>
          <w:rFonts w:ascii="仿宋_GB2312" w:eastAsia="仿宋_GB2312" w:hAnsi="仿宋_GB2312" w:cs="仿宋_GB2312" w:hint="eastAsia"/>
          <w:sz w:val="32"/>
          <w:szCs w:val="32"/>
        </w:rPr>
        <w:t>增加档案业务费35</w:t>
      </w:r>
      <w:r w:rsidR="008913F6" w:rsidRPr="00FA2747">
        <w:rPr>
          <w:rFonts w:ascii="仿宋_GB2312" w:eastAsia="仿宋_GB2312" w:hAnsi="仿宋_GB2312" w:cs="仿宋_GB2312" w:hint="eastAsia"/>
          <w:sz w:val="32"/>
          <w:szCs w:val="32"/>
        </w:rPr>
        <w:t>万元</w:t>
      </w:r>
      <w:r w:rsidR="008913F6">
        <w:rPr>
          <w:rFonts w:ascii="仿宋_GB2312" w:eastAsia="仿宋_GB2312" w:hAnsi="仿宋_GB2312" w:cs="仿宋_GB2312" w:hint="eastAsia"/>
          <w:sz w:val="32"/>
          <w:szCs w:val="32"/>
        </w:rPr>
        <w:t>,</w:t>
      </w:r>
      <w:r w:rsidR="00EC3269">
        <w:rPr>
          <w:rFonts w:ascii="仿宋_GB2312" w:eastAsia="仿宋_GB2312" w:hAnsi="仿宋_GB2312" w:cs="仿宋_GB2312" w:hint="eastAsia"/>
          <w:sz w:val="32"/>
          <w:szCs w:val="32"/>
        </w:rPr>
        <w:t>增加</w:t>
      </w:r>
      <w:r w:rsidR="00A83C08">
        <w:rPr>
          <w:rFonts w:ascii="仿宋_GB2312" w:eastAsia="仿宋_GB2312" w:hAnsi="仿宋_GB2312" w:cs="仿宋_GB2312" w:hint="eastAsia"/>
          <w:sz w:val="32"/>
          <w:szCs w:val="32"/>
        </w:rPr>
        <w:t>榕城年鉴编纂</w:t>
      </w:r>
      <w:r w:rsidR="00A83C08" w:rsidRPr="00FA2747">
        <w:rPr>
          <w:rFonts w:ascii="仿宋_GB2312" w:eastAsia="仿宋_GB2312" w:hAnsi="仿宋_GB2312" w:cs="仿宋_GB2312" w:hint="eastAsia"/>
          <w:sz w:val="32"/>
          <w:szCs w:val="32"/>
        </w:rPr>
        <w:t>费</w:t>
      </w:r>
      <w:r w:rsidR="008913F6">
        <w:rPr>
          <w:rFonts w:ascii="仿宋_GB2312" w:eastAsia="仿宋_GB2312" w:hAnsi="仿宋_GB2312" w:cs="仿宋_GB2312" w:hint="eastAsia"/>
          <w:sz w:val="32"/>
          <w:szCs w:val="32"/>
        </w:rPr>
        <w:t>18</w:t>
      </w:r>
      <w:r w:rsidR="00A83C08" w:rsidRPr="00FA2747">
        <w:rPr>
          <w:rFonts w:ascii="仿宋_GB2312" w:eastAsia="仿宋_GB2312" w:hAnsi="仿宋_GB2312" w:cs="仿宋_GB2312" w:hint="eastAsia"/>
          <w:sz w:val="32"/>
          <w:szCs w:val="32"/>
        </w:rPr>
        <w:t>万元，</w:t>
      </w:r>
      <w:r w:rsidR="00A83C08">
        <w:rPr>
          <w:rFonts w:ascii="仿宋_GB2312" w:eastAsia="仿宋_GB2312" w:hAnsi="仿宋_GB2312" w:cs="仿宋_GB2312" w:hint="eastAsia"/>
          <w:sz w:val="32"/>
          <w:szCs w:val="32"/>
        </w:rPr>
        <w:t>增加</w:t>
      </w:r>
      <w:r w:rsidR="008913F6">
        <w:rPr>
          <w:rFonts w:ascii="仿宋_GB2312" w:eastAsia="仿宋_GB2312" w:hAnsi="仿宋_GB2312" w:cs="仿宋_GB2312" w:hint="eastAsia"/>
          <w:sz w:val="32"/>
          <w:szCs w:val="32"/>
        </w:rPr>
        <w:t>其他</w:t>
      </w:r>
      <w:r w:rsidRPr="00FA2747">
        <w:rPr>
          <w:rFonts w:ascii="仿宋_GB2312" w:eastAsia="仿宋_GB2312" w:hAnsi="仿宋_GB2312" w:cs="仿宋_GB2312" w:hint="eastAsia"/>
          <w:sz w:val="32"/>
          <w:szCs w:val="32"/>
        </w:rPr>
        <w:t>专项业务费</w:t>
      </w:r>
      <w:r w:rsidR="008913F6">
        <w:rPr>
          <w:rFonts w:ascii="仿宋_GB2312" w:eastAsia="仿宋_GB2312" w:hAnsi="仿宋_GB2312" w:cs="仿宋_GB2312" w:hint="eastAsia"/>
          <w:sz w:val="32"/>
          <w:szCs w:val="32"/>
        </w:rPr>
        <w:t>248</w:t>
      </w:r>
      <w:r w:rsidRPr="00FA2747">
        <w:rPr>
          <w:rFonts w:ascii="仿宋_GB2312" w:eastAsia="仿宋_GB2312" w:hAnsi="仿宋_GB2312" w:cs="仿宋_GB2312" w:hint="eastAsia"/>
          <w:sz w:val="32"/>
          <w:szCs w:val="32"/>
        </w:rPr>
        <w:t>万元。</w:t>
      </w:r>
    </w:p>
    <w:p w:rsidR="00240055" w:rsidRPr="00FA2747" w:rsidRDefault="00240055" w:rsidP="00FA2747">
      <w:pPr>
        <w:numPr>
          <w:ilvl w:val="0"/>
          <w:numId w:val="5"/>
        </w:numPr>
        <w:ind w:firstLineChars="200" w:firstLine="640"/>
        <w:rPr>
          <w:rFonts w:ascii="黑体" w:eastAsia="黑体" w:hAnsi="黑体" w:cs="Times New Roman"/>
          <w:sz w:val="32"/>
          <w:szCs w:val="32"/>
        </w:rPr>
      </w:pPr>
      <w:r w:rsidRPr="00FA2747">
        <w:rPr>
          <w:rFonts w:ascii="黑体" w:eastAsia="黑体" w:hAnsi="黑体" w:cs="黑体" w:hint="eastAsia"/>
          <w:sz w:val="32"/>
          <w:szCs w:val="32"/>
        </w:rPr>
        <w:t>“三公”经费安排情况说明</w:t>
      </w:r>
    </w:p>
    <w:p w:rsidR="00240055" w:rsidRPr="00FA2747" w:rsidRDefault="00240055" w:rsidP="00FA2747">
      <w:pPr>
        <w:ind w:firstLineChars="200" w:firstLine="640"/>
        <w:rPr>
          <w:rFonts w:ascii="仿宋_GB2312" w:eastAsia="仿宋_GB2312" w:hAnsi="宋体"/>
          <w:sz w:val="32"/>
          <w:szCs w:val="32"/>
        </w:rPr>
      </w:pPr>
      <w:r w:rsidRPr="00FA2747">
        <w:rPr>
          <w:rFonts w:ascii="方正小标宋简体" w:eastAsia="方正小标宋简体" w:hAnsi="方正小标宋简体" w:cs="方正小标宋简体" w:hint="eastAsia"/>
          <w:sz w:val="32"/>
          <w:szCs w:val="32"/>
        </w:rPr>
        <w:t>201</w:t>
      </w:r>
      <w:r w:rsidR="00A62748">
        <w:rPr>
          <w:rFonts w:ascii="方正小标宋简体" w:eastAsia="方正小标宋简体" w:hAnsi="方正小标宋简体" w:cs="方正小标宋简体" w:hint="eastAsia"/>
          <w:sz w:val="32"/>
          <w:szCs w:val="32"/>
        </w:rPr>
        <w:t>8</w:t>
      </w:r>
      <w:r w:rsidRPr="00FA2747">
        <w:rPr>
          <w:rFonts w:ascii="仿宋_GB2312" w:eastAsia="仿宋_GB2312" w:hAnsi="仿宋_GB2312" w:cs="仿宋_GB2312" w:hint="eastAsia"/>
          <w:sz w:val="32"/>
          <w:szCs w:val="32"/>
        </w:rPr>
        <w:t>年本部门“三公”经费预算安排</w:t>
      </w:r>
      <w:r w:rsidR="009719F6">
        <w:rPr>
          <w:rFonts w:ascii="仿宋_GB2312" w:eastAsia="仿宋_GB2312" w:hAnsi="仿宋_GB2312" w:cs="仿宋_GB2312" w:hint="eastAsia"/>
          <w:sz w:val="32"/>
          <w:szCs w:val="32"/>
        </w:rPr>
        <w:t>2</w:t>
      </w:r>
      <w:r w:rsidR="00A62748">
        <w:rPr>
          <w:rFonts w:ascii="仿宋_GB2312" w:eastAsia="仿宋_GB2312" w:hAnsi="仿宋_GB2312" w:cs="仿宋_GB2312" w:hint="eastAsia"/>
          <w:sz w:val="32"/>
          <w:szCs w:val="32"/>
        </w:rPr>
        <w:t>50</w:t>
      </w:r>
      <w:r w:rsidRPr="00FA2747">
        <w:rPr>
          <w:rFonts w:ascii="仿宋_GB2312" w:eastAsia="仿宋_GB2312" w:hAnsi="仿宋_GB2312" w:cs="仿宋_GB2312" w:hint="eastAsia"/>
          <w:sz w:val="32"/>
          <w:szCs w:val="32"/>
        </w:rPr>
        <w:t>万元，</w:t>
      </w:r>
      <w:r w:rsidR="00A62748" w:rsidRPr="00FA2747">
        <w:rPr>
          <w:rFonts w:ascii="仿宋_GB2312" w:eastAsia="仿宋_GB2312" w:hAnsi="仿宋_GB2312" w:cs="仿宋_GB2312" w:hint="eastAsia"/>
          <w:sz w:val="32"/>
          <w:szCs w:val="32"/>
        </w:rPr>
        <w:t>与</w:t>
      </w:r>
      <w:r w:rsidRPr="00FA2747">
        <w:rPr>
          <w:rFonts w:ascii="仿宋_GB2312" w:eastAsia="仿宋_GB2312" w:hAnsi="仿宋_GB2312" w:cs="仿宋_GB2312" w:hint="eastAsia"/>
          <w:sz w:val="32"/>
          <w:szCs w:val="32"/>
        </w:rPr>
        <w:t>上年</w:t>
      </w:r>
      <w:r w:rsidR="00A62748" w:rsidRPr="00FA2747">
        <w:rPr>
          <w:rFonts w:ascii="仿宋_GB2312" w:eastAsia="仿宋_GB2312" w:hAnsi="仿宋_GB2312" w:cs="仿宋_GB2312" w:hint="eastAsia"/>
          <w:sz w:val="32"/>
          <w:szCs w:val="32"/>
        </w:rPr>
        <w:t>保持不变</w:t>
      </w:r>
      <w:r w:rsidRPr="00FA2747">
        <w:rPr>
          <w:rFonts w:ascii="仿宋_GB2312" w:eastAsia="仿宋_GB2312" w:hAnsi="仿宋_GB2312" w:cs="仿宋_GB2312" w:hint="eastAsia"/>
          <w:sz w:val="32"/>
          <w:szCs w:val="32"/>
        </w:rPr>
        <w:t>，主要原因</w:t>
      </w:r>
      <w:r w:rsidR="00A70AC9" w:rsidRPr="00FA2747">
        <w:rPr>
          <w:rFonts w:ascii="仿宋_GB2312" w:eastAsia="仿宋_GB2312" w:hAnsi="仿宋_GB2312" w:cs="仿宋_GB2312" w:hint="eastAsia"/>
          <w:sz w:val="32"/>
          <w:szCs w:val="32"/>
        </w:rPr>
        <w:t>是</w:t>
      </w:r>
      <w:r w:rsidR="00A70AC9" w:rsidRPr="00FA2747">
        <w:rPr>
          <w:rFonts w:ascii="仿宋_GB2312" w:eastAsia="仿宋_GB2312" w:hint="eastAsia"/>
          <w:sz w:val="32"/>
          <w:szCs w:val="32"/>
        </w:rPr>
        <w:t>从严控制“三公”经费开支</w:t>
      </w:r>
      <w:r w:rsidRPr="00FA2747">
        <w:rPr>
          <w:rFonts w:ascii="仿宋_GB2312" w:eastAsia="仿宋_GB2312" w:hAnsi="仿宋_GB2312" w:cs="仿宋_GB2312" w:hint="eastAsia"/>
          <w:sz w:val="32"/>
          <w:szCs w:val="32"/>
        </w:rPr>
        <w:t>。其中：公务用车运行费</w:t>
      </w:r>
      <w:r w:rsidR="009719F6">
        <w:rPr>
          <w:rFonts w:ascii="仿宋_GB2312" w:eastAsia="仿宋_GB2312" w:hAnsi="仿宋_GB2312" w:cs="仿宋_GB2312" w:hint="eastAsia"/>
          <w:sz w:val="32"/>
          <w:szCs w:val="32"/>
        </w:rPr>
        <w:t>50</w:t>
      </w:r>
      <w:r w:rsidRPr="00FA2747">
        <w:rPr>
          <w:rFonts w:ascii="仿宋_GB2312" w:eastAsia="仿宋_GB2312" w:hAnsi="仿宋_GB2312" w:cs="仿宋_GB2312" w:hint="eastAsia"/>
          <w:sz w:val="32"/>
          <w:szCs w:val="32"/>
        </w:rPr>
        <w:t>万元，</w:t>
      </w:r>
      <w:r w:rsidR="004037C8" w:rsidRPr="00FA2747">
        <w:rPr>
          <w:rFonts w:ascii="仿宋_GB2312" w:eastAsia="仿宋_GB2312" w:hAnsi="仿宋_GB2312" w:cs="仿宋_GB2312" w:hint="eastAsia"/>
          <w:sz w:val="32"/>
          <w:szCs w:val="32"/>
        </w:rPr>
        <w:t>与上年保持不变</w:t>
      </w:r>
      <w:r w:rsidRPr="00FA2747">
        <w:rPr>
          <w:rFonts w:ascii="仿宋_GB2312" w:eastAsia="仿宋_GB2312" w:hAnsi="仿宋_GB2312" w:cs="仿宋_GB2312" w:hint="eastAsia"/>
          <w:sz w:val="32"/>
          <w:szCs w:val="32"/>
        </w:rPr>
        <w:t>；公务接待费200</w:t>
      </w:r>
      <w:r w:rsidRPr="00FA2747">
        <w:rPr>
          <w:rFonts w:ascii="仿宋_GB2312" w:eastAsia="仿宋_GB2312" w:hAnsi="仿宋_GB2312" w:cs="仿宋_GB2312" w:hint="eastAsia"/>
          <w:sz w:val="32"/>
          <w:szCs w:val="32"/>
        </w:rPr>
        <w:lastRenderedPageBreak/>
        <w:t>万元，</w:t>
      </w:r>
      <w:r w:rsidR="00A70AC9" w:rsidRPr="00FA2747">
        <w:rPr>
          <w:rFonts w:ascii="仿宋_GB2312" w:eastAsia="仿宋_GB2312" w:hAnsi="仿宋_GB2312" w:cs="仿宋_GB2312" w:hint="eastAsia"/>
          <w:sz w:val="32"/>
          <w:szCs w:val="32"/>
        </w:rPr>
        <w:t>与上年保持不变</w:t>
      </w:r>
      <w:r w:rsidRPr="00FA2747">
        <w:rPr>
          <w:rFonts w:ascii="仿宋_GB2312" w:eastAsia="仿宋_GB2312" w:hint="eastAsia"/>
          <w:sz w:val="32"/>
          <w:szCs w:val="32"/>
        </w:rPr>
        <w:t>。</w:t>
      </w:r>
    </w:p>
    <w:p w:rsidR="00240055" w:rsidRPr="00FA2747" w:rsidRDefault="00240055" w:rsidP="00FA2747">
      <w:pPr>
        <w:numPr>
          <w:ilvl w:val="0"/>
          <w:numId w:val="5"/>
        </w:numPr>
        <w:ind w:firstLineChars="200" w:firstLine="640"/>
        <w:rPr>
          <w:rFonts w:ascii="黑体" w:eastAsia="黑体" w:hAnsi="黑体" w:cs="Times New Roman"/>
          <w:sz w:val="32"/>
          <w:szCs w:val="32"/>
        </w:rPr>
      </w:pPr>
      <w:r w:rsidRPr="00FA2747">
        <w:rPr>
          <w:rFonts w:ascii="黑体" w:eastAsia="黑体" w:hAnsi="黑体" w:cs="黑体" w:hint="eastAsia"/>
          <w:sz w:val="32"/>
          <w:szCs w:val="32"/>
        </w:rPr>
        <w:t>机关运行经费安排情况</w:t>
      </w:r>
    </w:p>
    <w:p w:rsidR="00240055" w:rsidRPr="00FA2747" w:rsidRDefault="00240055" w:rsidP="00240055">
      <w:pPr>
        <w:rPr>
          <w:rFonts w:ascii="仿宋_GB2312" w:eastAsia="仿宋_GB2312" w:hAnsi="仿宋_GB2312" w:cs="Times New Roman"/>
          <w:sz w:val="32"/>
          <w:szCs w:val="32"/>
        </w:rPr>
      </w:pPr>
      <w:r w:rsidRPr="00FA2747">
        <w:rPr>
          <w:rFonts w:ascii="仿宋_GB2312" w:eastAsia="仿宋_GB2312" w:hAnsi="仿宋_GB2312" w:cs="仿宋_GB2312"/>
          <w:sz w:val="32"/>
          <w:szCs w:val="32"/>
        </w:rPr>
        <w:t xml:space="preserve">    </w:t>
      </w:r>
      <w:r w:rsidRPr="00FA2747">
        <w:rPr>
          <w:rFonts w:ascii="仿宋_GB2312" w:eastAsia="仿宋_GB2312" w:hAnsi="仿宋_GB2312" w:cs="仿宋_GB2312" w:hint="eastAsia"/>
          <w:sz w:val="32"/>
          <w:szCs w:val="32"/>
        </w:rPr>
        <w:t>201</w:t>
      </w:r>
      <w:r w:rsidR="00395D00">
        <w:rPr>
          <w:rFonts w:ascii="仿宋_GB2312" w:eastAsia="仿宋_GB2312" w:hAnsi="仿宋_GB2312" w:cs="仿宋_GB2312" w:hint="eastAsia"/>
          <w:sz w:val="32"/>
          <w:szCs w:val="32"/>
        </w:rPr>
        <w:t>8</w:t>
      </w:r>
      <w:r w:rsidRPr="00FA2747">
        <w:rPr>
          <w:rFonts w:ascii="仿宋_GB2312" w:eastAsia="仿宋_GB2312" w:hAnsi="仿宋_GB2312" w:cs="仿宋_GB2312" w:hint="eastAsia"/>
          <w:sz w:val="32"/>
          <w:szCs w:val="32"/>
        </w:rPr>
        <w:t>年，本部门机关运行经费安排</w:t>
      </w:r>
      <w:r w:rsidR="00395D00">
        <w:rPr>
          <w:rFonts w:ascii="仿宋_GB2312" w:eastAsia="仿宋_GB2312" w:hAnsi="仿宋_GB2312" w:cs="仿宋_GB2312" w:hint="eastAsia"/>
          <w:sz w:val="32"/>
          <w:szCs w:val="32"/>
        </w:rPr>
        <w:t>1016</w:t>
      </w:r>
      <w:r w:rsidRPr="00FA2747">
        <w:rPr>
          <w:rFonts w:ascii="仿宋_GB2312" w:eastAsia="仿宋_GB2312" w:hAnsi="仿宋_GB2312" w:cs="仿宋_GB2312" w:hint="eastAsia"/>
          <w:sz w:val="32"/>
          <w:szCs w:val="32"/>
        </w:rPr>
        <w:t>万元，</w:t>
      </w:r>
      <w:r w:rsidR="003A6D5C" w:rsidRPr="00FA2747">
        <w:rPr>
          <w:rFonts w:ascii="仿宋_GB2312" w:eastAsia="仿宋_GB2312" w:hAnsi="仿宋_GB2312" w:cs="仿宋_GB2312" w:hint="eastAsia"/>
          <w:sz w:val="32"/>
          <w:szCs w:val="32"/>
        </w:rPr>
        <w:t>比上年</w:t>
      </w:r>
      <w:r w:rsidR="00376FA3">
        <w:rPr>
          <w:rFonts w:ascii="仿宋_GB2312" w:eastAsia="仿宋_GB2312" w:hAnsi="仿宋_GB2312" w:cs="仿宋_GB2312" w:hint="eastAsia"/>
          <w:sz w:val="32"/>
          <w:szCs w:val="32"/>
        </w:rPr>
        <w:t>增加</w:t>
      </w:r>
      <w:r w:rsidR="00395D00">
        <w:rPr>
          <w:rFonts w:ascii="仿宋_GB2312" w:eastAsia="仿宋_GB2312" w:hAnsi="仿宋_GB2312" w:cs="仿宋_GB2312" w:hint="eastAsia"/>
          <w:sz w:val="32"/>
          <w:szCs w:val="32"/>
        </w:rPr>
        <w:t>301</w:t>
      </w:r>
      <w:r w:rsidRPr="00FA2747">
        <w:rPr>
          <w:rFonts w:ascii="仿宋_GB2312" w:eastAsia="仿宋_GB2312" w:hAnsi="仿宋_GB2312" w:cs="仿宋_GB2312" w:hint="eastAsia"/>
          <w:sz w:val="32"/>
          <w:szCs w:val="32"/>
        </w:rPr>
        <w:t>万元，</w:t>
      </w:r>
      <w:r w:rsidR="00376FA3">
        <w:rPr>
          <w:rFonts w:ascii="仿宋_GB2312" w:eastAsia="仿宋_GB2312" w:hAnsi="仿宋_GB2312" w:cs="仿宋_GB2312" w:hint="eastAsia"/>
          <w:sz w:val="32"/>
          <w:szCs w:val="32"/>
        </w:rPr>
        <w:t>增长</w:t>
      </w:r>
      <w:r w:rsidR="00F34A84">
        <w:rPr>
          <w:rFonts w:ascii="仿宋_GB2312" w:eastAsia="仿宋_GB2312" w:hAnsi="仿宋_GB2312" w:cs="仿宋_GB2312" w:hint="eastAsia"/>
          <w:sz w:val="32"/>
          <w:szCs w:val="32"/>
        </w:rPr>
        <w:t>42.1</w:t>
      </w:r>
      <w:r w:rsidRPr="00FA2747">
        <w:rPr>
          <w:rFonts w:ascii="仿宋_GB2312" w:eastAsia="仿宋_GB2312" w:hAnsi="仿宋_GB2312" w:cs="仿宋_GB2312"/>
          <w:sz w:val="32"/>
          <w:szCs w:val="32"/>
        </w:rPr>
        <w:t>%</w:t>
      </w:r>
      <w:r w:rsidRPr="00FA2747">
        <w:rPr>
          <w:rFonts w:ascii="仿宋_GB2312" w:eastAsia="仿宋_GB2312" w:hAnsi="仿宋_GB2312" w:cs="仿宋_GB2312" w:hint="eastAsia"/>
          <w:sz w:val="32"/>
          <w:szCs w:val="32"/>
        </w:rPr>
        <w:t>，主要原因</w:t>
      </w:r>
      <w:r w:rsidR="00E12CB9" w:rsidRPr="00FA2747">
        <w:rPr>
          <w:rFonts w:ascii="仿宋_GB2312" w:eastAsia="仿宋_GB2312" w:hAnsi="仿宋_GB2312" w:cs="仿宋_GB2312" w:hint="eastAsia"/>
          <w:sz w:val="32"/>
          <w:szCs w:val="32"/>
        </w:rPr>
        <w:t>是</w:t>
      </w:r>
      <w:r w:rsidR="00E12CB9">
        <w:rPr>
          <w:rFonts w:ascii="仿宋_GB2312" w:eastAsia="仿宋_GB2312" w:hAnsi="仿宋_GB2312" w:cs="仿宋_GB2312" w:hint="eastAsia"/>
          <w:sz w:val="32"/>
          <w:szCs w:val="32"/>
        </w:rPr>
        <w:t>增加榕城年鉴编纂</w:t>
      </w:r>
      <w:r w:rsidR="00E12CB9" w:rsidRPr="00FA2747">
        <w:rPr>
          <w:rFonts w:ascii="仿宋_GB2312" w:eastAsia="仿宋_GB2312" w:hAnsi="仿宋_GB2312" w:cs="仿宋_GB2312" w:hint="eastAsia"/>
          <w:sz w:val="32"/>
          <w:szCs w:val="32"/>
        </w:rPr>
        <w:t>费</w:t>
      </w:r>
      <w:r w:rsidR="00F34A84">
        <w:rPr>
          <w:rFonts w:ascii="仿宋_GB2312" w:eastAsia="仿宋_GB2312" w:hAnsi="仿宋_GB2312" w:cs="仿宋_GB2312" w:hint="eastAsia"/>
          <w:sz w:val="32"/>
          <w:szCs w:val="32"/>
        </w:rPr>
        <w:t>18</w:t>
      </w:r>
      <w:r w:rsidR="00E12CB9" w:rsidRPr="00FA2747">
        <w:rPr>
          <w:rFonts w:ascii="仿宋_GB2312" w:eastAsia="仿宋_GB2312" w:hAnsi="仿宋_GB2312" w:cs="仿宋_GB2312" w:hint="eastAsia"/>
          <w:sz w:val="32"/>
          <w:szCs w:val="32"/>
        </w:rPr>
        <w:t>万元，</w:t>
      </w:r>
      <w:r w:rsidR="00F34A84">
        <w:rPr>
          <w:rFonts w:ascii="仿宋_GB2312" w:eastAsia="仿宋_GB2312" w:hAnsi="仿宋_GB2312" w:cs="仿宋_GB2312" w:hint="eastAsia"/>
          <w:sz w:val="32"/>
          <w:szCs w:val="32"/>
        </w:rPr>
        <w:t>增加档案业务费35</w:t>
      </w:r>
      <w:r w:rsidR="00F34A84" w:rsidRPr="00FA2747">
        <w:rPr>
          <w:rFonts w:ascii="仿宋_GB2312" w:eastAsia="仿宋_GB2312" w:hAnsi="仿宋_GB2312" w:cs="仿宋_GB2312" w:hint="eastAsia"/>
          <w:sz w:val="32"/>
          <w:szCs w:val="32"/>
        </w:rPr>
        <w:t>万元</w:t>
      </w:r>
      <w:r w:rsidR="00F34A84">
        <w:rPr>
          <w:rFonts w:ascii="仿宋_GB2312" w:eastAsia="仿宋_GB2312" w:hAnsi="仿宋_GB2312" w:cs="仿宋_GB2312" w:hint="eastAsia"/>
          <w:sz w:val="32"/>
          <w:szCs w:val="32"/>
        </w:rPr>
        <w:t>,</w:t>
      </w:r>
      <w:r w:rsidR="00144D5E">
        <w:rPr>
          <w:rFonts w:ascii="仿宋_GB2312" w:eastAsia="仿宋_GB2312" w:hAnsi="仿宋_GB2312" w:cs="仿宋_GB2312" w:hint="eastAsia"/>
          <w:sz w:val="32"/>
          <w:szCs w:val="32"/>
        </w:rPr>
        <w:t>增加</w:t>
      </w:r>
      <w:r w:rsidR="00F34A84">
        <w:rPr>
          <w:rFonts w:ascii="仿宋_GB2312" w:eastAsia="仿宋_GB2312" w:hAnsi="仿宋_GB2312" w:cs="仿宋_GB2312" w:hint="eastAsia"/>
          <w:sz w:val="32"/>
          <w:szCs w:val="32"/>
        </w:rPr>
        <w:t>其他</w:t>
      </w:r>
      <w:r w:rsidRPr="00FA2747">
        <w:rPr>
          <w:rFonts w:ascii="仿宋_GB2312" w:eastAsia="仿宋_GB2312" w:hAnsi="仿宋_GB2312" w:cs="仿宋_GB2312" w:hint="eastAsia"/>
          <w:sz w:val="32"/>
          <w:szCs w:val="32"/>
        </w:rPr>
        <w:t>专项业务费</w:t>
      </w:r>
      <w:r w:rsidR="00F34A84">
        <w:rPr>
          <w:rFonts w:ascii="仿宋_GB2312" w:eastAsia="仿宋_GB2312" w:hAnsi="仿宋_GB2312" w:cs="仿宋_GB2312" w:hint="eastAsia"/>
          <w:sz w:val="32"/>
          <w:szCs w:val="32"/>
        </w:rPr>
        <w:t>248</w:t>
      </w:r>
      <w:r w:rsidRPr="00FA2747">
        <w:rPr>
          <w:rFonts w:ascii="仿宋_GB2312" w:eastAsia="仿宋_GB2312" w:hAnsi="仿宋_GB2312" w:cs="仿宋_GB2312" w:hint="eastAsia"/>
          <w:sz w:val="32"/>
          <w:szCs w:val="32"/>
        </w:rPr>
        <w:t>万元。其中：办公费</w:t>
      </w:r>
      <w:r w:rsidR="00F34A84">
        <w:rPr>
          <w:rFonts w:ascii="仿宋_GB2312" w:eastAsia="仿宋_GB2312" w:hAnsi="仿宋_GB2312" w:cs="仿宋_GB2312" w:hint="eastAsia"/>
          <w:sz w:val="32"/>
          <w:szCs w:val="32"/>
        </w:rPr>
        <w:t>146</w:t>
      </w:r>
      <w:r w:rsidRPr="00FA2747">
        <w:rPr>
          <w:rFonts w:ascii="仿宋_GB2312" w:eastAsia="仿宋_GB2312" w:hAnsi="仿宋_GB2312" w:cs="仿宋_GB2312" w:hint="eastAsia"/>
          <w:sz w:val="32"/>
          <w:szCs w:val="32"/>
        </w:rPr>
        <w:t>万元，印刷费</w:t>
      </w:r>
      <w:r w:rsidR="00F34A84">
        <w:rPr>
          <w:rFonts w:ascii="仿宋_GB2312" w:eastAsia="仿宋_GB2312" w:hAnsi="仿宋_GB2312" w:cs="仿宋_GB2312" w:hint="eastAsia"/>
          <w:sz w:val="32"/>
          <w:szCs w:val="32"/>
        </w:rPr>
        <w:t>81</w:t>
      </w:r>
      <w:r w:rsidRPr="00FA2747">
        <w:rPr>
          <w:rFonts w:ascii="仿宋_GB2312" w:eastAsia="仿宋_GB2312" w:hAnsi="仿宋_GB2312" w:cs="仿宋_GB2312" w:hint="eastAsia"/>
          <w:sz w:val="32"/>
          <w:szCs w:val="32"/>
        </w:rPr>
        <w:t>万元，邮电费6万元，差旅费</w:t>
      </w:r>
      <w:r w:rsidR="00144D5E">
        <w:rPr>
          <w:rFonts w:ascii="仿宋_GB2312" w:eastAsia="仿宋_GB2312" w:hAnsi="仿宋_GB2312" w:cs="仿宋_GB2312" w:hint="eastAsia"/>
          <w:sz w:val="32"/>
          <w:szCs w:val="32"/>
        </w:rPr>
        <w:t>45</w:t>
      </w:r>
      <w:r w:rsidR="00144D5E" w:rsidRPr="00FA2747">
        <w:rPr>
          <w:rFonts w:ascii="仿宋_GB2312" w:eastAsia="仿宋_GB2312" w:hAnsi="仿宋_GB2312" w:cs="仿宋_GB2312" w:hint="eastAsia"/>
          <w:sz w:val="32"/>
          <w:szCs w:val="32"/>
        </w:rPr>
        <w:t>万</w:t>
      </w:r>
      <w:r w:rsidRPr="00FA2747">
        <w:rPr>
          <w:rFonts w:ascii="仿宋_GB2312" w:eastAsia="仿宋_GB2312" w:hAnsi="仿宋_GB2312" w:cs="仿宋_GB2312" w:hint="eastAsia"/>
          <w:sz w:val="32"/>
          <w:szCs w:val="32"/>
        </w:rPr>
        <w:t>元，</w:t>
      </w:r>
      <w:r w:rsidR="00144D5E">
        <w:rPr>
          <w:rFonts w:ascii="仿宋_GB2312" w:eastAsia="仿宋_GB2312" w:hAnsi="仿宋_GB2312" w:cs="仿宋_GB2312" w:hint="eastAsia"/>
          <w:sz w:val="32"/>
          <w:szCs w:val="32"/>
        </w:rPr>
        <w:t>租赁费</w:t>
      </w:r>
      <w:r w:rsidR="00F34A84">
        <w:rPr>
          <w:rFonts w:ascii="仿宋_GB2312" w:eastAsia="仿宋_GB2312" w:hAnsi="仿宋_GB2312" w:cs="仿宋_GB2312" w:hint="eastAsia"/>
          <w:sz w:val="32"/>
          <w:szCs w:val="32"/>
        </w:rPr>
        <w:t>31</w:t>
      </w:r>
      <w:r w:rsidR="00144D5E" w:rsidRPr="00FA2747">
        <w:rPr>
          <w:rFonts w:ascii="仿宋_GB2312" w:eastAsia="仿宋_GB2312" w:hAnsi="仿宋_GB2312" w:cs="仿宋_GB2312" w:hint="eastAsia"/>
          <w:sz w:val="32"/>
          <w:szCs w:val="32"/>
        </w:rPr>
        <w:t>万元，</w:t>
      </w:r>
      <w:r w:rsidRPr="00FA2747">
        <w:rPr>
          <w:rFonts w:ascii="仿宋_GB2312" w:eastAsia="仿宋_GB2312" w:hAnsi="仿宋_GB2312" w:cs="仿宋_GB2312" w:hint="eastAsia"/>
          <w:sz w:val="32"/>
          <w:szCs w:val="32"/>
        </w:rPr>
        <w:t>会议费1</w:t>
      </w:r>
      <w:r w:rsidR="00C16F69">
        <w:rPr>
          <w:rFonts w:ascii="仿宋_GB2312" w:eastAsia="仿宋_GB2312" w:hAnsi="仿宋_GB2312" w:cs="仿宋_GB2312" w:hint="eastAsia"/>
          <w:sz w:val="32"/>
          <w:szCs w:val="32"/>
        </w:rPr>
        <w:t>20</w:t>
      </w:r>
      <w:r w:rsidRPr="00FA2747">
        <w:rPr>
          <w:rFonts w:ascii="仿宋_GB2312" w:eastAsia="仿宋_GB2312" w:hAnsi="仿宋_GB2312" w:cs="仿宋_GB2312" w:hint="eastAsia"/>
          <w:sz w:val="32"/>
          <w:szCs w:val="32"/>
        </w:rPr>
        <w:t>万元，</w:t>
      </w:r>
      <w:r w:rsidR="00C16F69">
        <w:rPr>
          <w:rFonts w:ascii="仿宋_GB2312" w:eastAsia="仿宋_GB2312" w:hAnsi="仿宋_GB2312" w:cs="仿宋_GB2312" w:hint="eastAsia"/>
          <w:sz w:val="32"/>
          <w:szCs w:val="32"/>
        </w:rPr>
        <w:t>委托业务</w:t>
      </w:r>
      <w:r w:rsidR="00C16F69" w:rsidRPr="00FA2747">
        <w:rPr>
          <w:rFonts w:ascii="仿宋_GB2312" w:eastAsia="仿宋_GB2312" w:hAnsi="仿宋_GB2312" w:cs="仿宋_GB2312" w:hint="eastAsia"/>
          <w:sz w:val="32"/>
          <w:szCs w:val="32"/>
        </w:rPr>
        <w:t>费</w:t>
      </w:r>
      <w:r w:rsidR="00C16F69">
        <w:rPr>
          <w:rFonts w:ascii="仿宋_GB2312" w:eastAsia="仿宋_GB2312" w:hAnsi="仿宋_GB2312" w:cs="仿宋_GB2312" w:hint="eastAsia"/>
          <w:sz w:val="32"/>
          <w:szCs w:val="32"/>
        </w:rPr>
        <w:t>1</w:t>
      </w:r>
      <w:r w:rsidR="00F34A84">
        <w:rPr>
          <w:rFonts w:ascii="仿宋_GB2312" w:eastAsia="仿宋_GB2312" w:hAnsi="仿宋_GB2312" w:cs="仿宋_GB2312" w:hint="eastAsia"/>
          <w:sz w:val="32"/>
          <w:szCs w:val="32"/>
        </w:rPr>
        <w:t>5</w:t>
      </w:r>
      <w:r w:rsidR="00C16F69" w:rsidRPr="00FA2747">
        <w:rPr>
          <w:rFonts w:ascii="仿宋_GB2312" w:eastAsia="仿宋_GB2312" w:hAnsi="仿宋_GB2312" w:cs="仿宋_GB2312" w:hint="eastAsia"/>
          <w:sz w:val="32"/>
          <w:szCs w:val="32"/>
        </w:rPr>
        <w:t>万元</w:t>
      </w:r>
      <w:r w:rsidRPr="00FA2747">
        <w:rPr>
          <w:rFonts w:ascii="仿宋_GB2312" w:eastAsia="仿宋_GB2312" w:hAnsi="仿宋_GB2312" w:cs="仿宋_GB2312" w:hint="eastAsia"/>
          <w:sz w:val="32"/>
          <w:szCs w:val="32"/>
        </w:rPr>
        <w:t>，日常维修费</w:t>
      </w:r>
      <w:r w:rsidR="00C16F69">
        <w:rPr>
          <w:rFonts w:ascii="仿宋_GB2312" w:eastAsia="仿宋_GB2312" w:hAnsi="仿宋_GB2312" w:cs="仿宋_GB2312" w:hint="eastAsia"/>
          <w:sz w:val="32"/>
          <w:szCs w:val="32"/>
        </w:rPr>
        <w:t>1</w:t>
      </w:r>
      <w:r w:rsidR="00F34A84">
        <w:rPr>
          <w:rFonts w:ascii="仿宋_GB2312" w:eastAsia="仿宋_GB2312" w:hAnsi="仿宋_GB2312" w:cs="仿宋_GB2312" w:hint="eastAsia"/>
          <w:sz w:val="32"/>
          <w:szCs w:val="32"/>
        </w:rPr>
        <w:t>5</w:t>
      </w:r>
      <w:r w:rsidRPr="00FA2747">
        <w:rPr>
          <w:rFonts w:ascii="仿宋_GB2312" w:eastAsia="仿宋_GB2312" w:hAnsi="仿宋_GB2312" w:cs="仿宋_GB2312" w:hint="eastAsia"/>
          <w:sz w:val="32"/>
          <w:szCs w:val="32"/>
        </w:rPr>
        <w:t>万元，公务用车运行维护费</w:t>
      </w:r>
      <w:r w:rsidR="00C16F69">
        <w:rPr>
          <w:rFonts w:ascii="仿宋_GB2312" w:eastAsia="仿宋_GB2312" w:hAnsi="仿宋_GB2312" w:cs="仿宋_GB2312" w:hint="eastAsia"/>
          <w:sz w:val="32"/>
          <w:szCs w:val="32"/>
        </w:rPr>
        <w:t>50</w:t>
      </w:r>
      <w:r w:rsidRPr="00FA2747">
        <w:rPr>
          <w:rFonts w:ascii="仿宋_GB2312" w:eastAsia="仿宋_GB2312" w:hAnsi="仿宋_GB2312" w:cs="仿宋_GB2312" w:hint="eastAsia"/>
          <w:sz w:val="32"/>
          <w:szCs w:val="32"/>
        </w:rPr>
        <w:t>万元，其他交通费</w:t>
      </w:r>
      <w:r w:rsidR="00F34A84">
        <w:rPr>
          <w:rFonts w:ascii="仿宋_GB2312" w:eastAsia="仿宋_GB2312" w:hAnsi="仿宋_GB2312" w:cs="仿宋_GB2312" w:hint="eastAsia"/>
          <w:sz w:val="32"/>
          <w:szCs w:val="32"/>
        </w:rPr>
        <w:t>52</w:t>
      </w:r>
      <w:r w:rsidRPr="00FA2747">
        <w:rPr>
          <w:rFonts w:ascii="仿宋_GB2312" w:eastAsia="仿宋_GB2312" w:hAnsi="仿宋_GB2312" w:cs="仿宋_GB2312" w:hint="eastAsia"/>
          <w:sz w:val="32"/>
          <w:szCs w:val="32"/>
        </w:rPr>
        <w:t>万元，培训费</w:t>
      </w:r>
      <w:r w:rsidR="00F34A84">
        <w:rPr>
          <w:rFonts w:ascii="仿宋_GB2312" w:eastAsia="仿宋_GB2312" w:hAnsi="仿宋_GB2312" w:cs="仿宋_GB2312" w:hint="eastAsia"/>
          <w:sz w:val="32"/>
          <w:szCs w:val="32"/>
        </w:rPr>
        <w:t>31</w:t>
      </w:r>
      <w:r w:rsidRPr="00FA2747">
        <w:rPr>
          <w:rFonts w:ascii="仿宋_GB2312" w:eastAsia="仿宋_GB2312" w:hAnsi="仿宋_GB2312" w:cs="仿宋_GB2312" w:hint="eastAsia"/>
          <w:sz w:val="32"/>
          <w:szCs w:val="32"/>
        </w:rPr>
        <w:t>万元，劳务费</w:t>
      </w:r>
      <w:r w:rsidR="00F34A84">
        <w:rPr>
          <w:rFonts w:ascii="仿宋_GB2312" w:eastAsia="仿宋_GB2312" w:hAnsi="仿宋_GB2312" w:cs="仿宋_GB2312" w:hint="eastAsia"/>
          <w:sz w:val="32"/>
          <w:szCs w:val="32"/>
        </w:rPr>
        <w:t>9</w:t>
      </w:r>
      <w:r w:rsidRPr="00FA2747">
        <w:rPr>
          <w:rFonts w:ascii="仿宋_GB2312" w:eastAsia="仿宋_GB2312" w:hAnsi="仿宋_GB2312" w:cs="仿宋_GB2312" w:hint="eastAsia"/>
          <w:sz w:val="32"/>
          <w:szCs w:val="32"/>
        </w:rPr>
        <w:t>0万元，</w:t>
      </w:r>
      <w:r w:rsidR="00CB5B29">
        <w:rPr>
          <w:rFonts w:ascii="仿宋_GB2312" w:eastAsia="仿宋_GB2312" w:hAnsi="仿宋_GB2312" w:cs="仿宋_GB2312" w:hint="eastAsia"/>
          <w:sz w:val="32"/>
          <w:szCs w:val="32"/>
        </w:rPr>
        <w:t>办公设备购置18</w:t>
      </w:r>
      <w:r w:rsidR="00CB5B29" w:rsidRPr="00FA2747">
        <w:rPr>
          <w:rFonts w:ascii="仿宋_GB2312" w:eastAsia="仿宋_GB2312" w:hAnsi="仿宋_GB2312" w:cs="仿宋_GB2312" w:hint="eastAsia"/>
          <w:sz w:val="32"/>
          <w:szCs w:val="32"/>
        </w:rPr>
        <w:t>万元，</w:t>
      </w:r>
      <w:r w:rsidRPr="00FA2747">
        <w:rPr>
          <w:rFonts w:ascii="仿宋_GB2312" w:eastAsia="仿宋_GB2312" w:hAnsi="仿宋_GB2312" w:cs="仿宋_GB2312" w:hint="eastAsia"/>
          <w:sz w:val="32"/>
          <w:szCs w:val="32"/>
        </w:rPr>
        <w:t>其他费用</w:t>
      </w:r>
      <w:r w:rsidR="00F34A84">
        <w:rPr>
          <w:rFonts w:ascii="仿宋_GB2312" w:eastAsia="仿宋_GB2312" w:hAnsi="仿宋_GB2312" w:cs="仿宋_GB2312" w:hint="eastAsia"/>
          <w:sz w:val="32"/>
          <w:szCs w:val="32"/>
        </w:rPr>
        <w:t>316</w:t>
      </w:r>
      <w:r w:rsidRPr="00FA2747">
        <w:rPr>
          <w:rFonts w:ascii="仿宋_GB2312" w:eastAsia="仿宋_GB2312" w:hAnsi="仿宋_GB2312" w:cs="仿宋_GB2312" w:hint="eastAsia"/>
          <w:sz w:val="32"/>
          <w:szCs w:val="32"/>
        </w:rPr>
        <w:t>万元。</w:t>
      </w:r>
    </w:p>
    <w:p w:rsidR="00240055" w:rsidRPr="00FA2747" w:rsidRDefault="00240055" w:rsidP="00FA2747">
      <w:pPr>
        <w:numPr>
          <w:ilvl w:val="0"/>
          <w:numId w:val="5"/>
        </w:numPr>
        <w:ind w:firstLineChars="200" w:firstLine="640"/>
        <w:rPr>
          <w:rFonts w:ascii="黑体" w:eastAsia="黑体" w:hAnsi="黑体" w:cs="Times New Roman"/>
          <w:sz w:val="32"/>
          <w:szCs w:val="32"/>
        </w:rPr>
      </w:pPr>
      <w:r w:rsidRPr="00FA2747">
        <w:rPr>
          <w:rFonts w:ascii="黑体" w:eastAsia="黑体" w:hAnsi="黑体" w:cs="黑体" w:hint="eastAsia"/>
          <w:sz w:val="32"/>
          <w:szCs w:val="32"/>
        </w:rPr>
        <w:t>政府采购情况</w:t>
      </w:r>
    </w:p>
    <w:p w:rsidR="00240055" w:rsidRPr="00FA2747" w:rsidRDefault="00240055" w:rsidP="00240055">
      <w:pPr>
        <w:rPr>
          <w:rFonts w:ascii="仿宋_GB2312" w:eastAsia="仿宋_GB2312" w:hAnsi="仿宋_GB2312" w:cs="Times New Roman"/>
          <w:sz w:val="32"/>
          <w:szCs w:val="32"/>
        </w:rPr>
      </w:pPr>
      <w:r w:rsidRPr="00FA2747">
        <w:rPr>
          <w:rFonts w:ascii="仿宋_GB2312" w:eastAsia="仿宋_GB2312" w:hAnsi="仿宋_GB2312" w:cs="仿宋_GB2312"/>
          <w:sz w:val="32"/>
          <w:szCs w:val="32"/>
        </w:rPr>
        <w:t xml:space="preserve">    </w:t>
      </w:r>
      <w:r w:rsidRPr="00FA2747">
        <w:rPr>
          <w:rFonts w:ascii="仿宋_GB2312" w:eastAsia="仿宋_GB2312" w:hAnsi="仿宋_GB2312" w:cs="仿宋_GB2312" w:hint="eastAsia"/>
          <w:sz w:val="32"/>
          <w:szCs w:val="32"/>
        </w:rPr>
        <w:t>201</w:t>
      </w:r>
      <w:r w:rsidR="002214DB">
        <w:rPr>
          <w:rFonts w:ascii="仿宋_GB2312" w:eastAsia="仿宋_GB2312" w:hAnsi="仿宋_GB2312" w:cs="仿宋_GB2312" w:hint="eastAsia"/>
          <w:sz w:val="32"/>
          <w:szCs w:val="32"/>
        </w:rPr>
        <w:t>8</w:t>
      </w:r>
      <w:r w:rsidRPr="00FA2747">
        <w:rPr>
          <w:rFonts w:ascii="仿宋_GB2312" w:eastAsia="仿宋_GB2312" w:hAnsi="仿宋_GB2312" w:cs="仿宋_GB2312" w:hint="eastAsia"/>
          <w:sz w:val="32"/>
          <w:szCs w:val="32"/>
        </w:rPr>
        <w:t>年本部门政府采购安排</w:t>
      </w:r>
      <w:r w:rsidR="00573228">
        <w:rPr>
          <w:rFonts w:ascii="仿宋_GB2312" w:eastAsia="仿宋_GB2312" w:hAnsi="仿宋_GB2312" w:cs="仿宋_GB2312" w:hint="eastAsia"/>
          <w:sz w:val="32"/>
          <w:szCs w:val="32"/>
        </w:rPr>
        <w:t>18</w:t>
      </w:r>
      <w:r w:rsidR="00573228" w:rsidRPr="00FA2747">
        <w:rPr>
          <w:rFonts w:ascii="仿宋_GB2312" w:eastAsia="仿宋_GB2312" w:hAnsi="仿宋_GB2312" w:cs="仿宋_GB2312" w:hint="eastAsia"/>
          <w:sz w:val="32"/>
          <w:szCs w:val="32"/>
        </w:rPr>
        <w:t>万元</w:t>
      </w:r>
      <w:r w:rsidRPr="00FA2747">
        <w:rPr>
          <w:rFonts w:ascii="仿宋_GB2312" w:eastAsia="仿宋_GB2312" w:hAnsi="仿宋_GB2312" w:cs="仿宋_GB2312" w:hint="eastAsia"/>
          <w:sz w:val="32"/>
          <w:szCs w:val="32"/>
        </w:rPr>
        <w:t>。</w:t>
      </w:r>
      <w:r w:rsidR="00573228">
        <w:rPr>
          <w:rFonts w:ascii="仿宋_GB2312" w:eastAsia="仿宋_GB2312" w:hAnsi="仿宋_GB2312" w:cs="仿宋_GB2312" w:hint="eastAsia"/>
          <w:sz w:val="32"/>
          <w:szCs w:val="32"/>
        </w:rPr>
        <w:t>其中货物类</w:t>
      </w:r>
      <w:r w:rsidR="00573228" w:rsidRPr="00FA2747">
        <w:rPr>
          <w:rFonts w:ascii="仿宋_GB2312" w:eastAsia="仿宋_GB2312" w:hAnsi="仿宋_GB2312" w:cs="仿宋_GB2312" w:hint="eastAsia"/>
          <w:sz w:val="32"/>
          <w:szCs w:val="32"/>
        </w:rPr>
        <w:t>采购</w:t>
      </w:r>
      <w:r w:rsidR="00573228">
        <w:rPr>
          <w:rFonts w:ascii="仿宋_GB2312" w:eastAsia="仿宋_GB2312" w:hAnsi="仿宋_GB2312" w:cs="仿宋_GB2312" w:hint="eastAsia"/>
          <w:sz w:val="32"/>
          <w:szCs w:val="32"/>
        </w:rPr>
        <w:t>预算18</w:t>
      </w:r>
      <w:r w:rsidR="00573228" w:rsidRPr="00FA2747">
        <w:rPr>
          <w:rFonts w:ascii="仿宋_GB2312" w:eastAsia="仿宋_GB2312" w:hAnsi="仿宋_GB2312" w:cs="仿宋_GB2312" w:hint="eastAsia"/>
          <w:sz w:val="32"/>
          <w:szCs w:val="32"/>
        </w:rPr>
        <w:t>万元</w:t>
      </w:r>
      <w:r w:rsidR="00573228">
        <w:rPr>
          <w:rFonts w:ascii="仿宋_GB2312" w:eastAsia="仿宋_GB2312" w:hAnsi="仿宋_GB2312" w:cs="仿宋_GB2312" w:hint="eastAsia"/>
          <w:sz w:val="32"/>
          <w:szCs w:val="32"/>
        </w:rPr>
        <w:t>。</w:t>
      </w:r>
    </w:p>
    <w:p w:rsidR="00240055" w:rsidRPr="00FA2747" w:rsidRDefault="00240055" w:rsidP="00FA2747">
      <w:pPr>
        <w:numPr>
          <w:ilvl w:val="0"/>
          <w:numId w:val="5"/>
        </w:numPr>
        <w:ind w:firstLineChars="200" w:firstLine="640"/>
        <w:rPr>
          <w:rFonts w:ascii="黑体" w:eastAsia="黑体" w:hAnsi="黑体" w:cs="Times New Roman"/>
          <w:sz w:val="32"/>
          <w:szCs w:val="32"/>
        </w:rPr>
      </w:pPr>
      <w:r w:rsidRPr="00FA2747">
        <w:rPr>
          <w:rFonts w:ascii="黑体" w:eastAsia="黑体" w:hAnsi="黑体" w:cs="黑体" w:hint="eastAsia"/>
          <w:sz w:val="32"/>
          <w:szCs w:val="32"/>
        </w:rPr>
        <w:t>国有资产占有使用情况</w:t>
      </w:r>
    </w:p>
    <w:p w:rsidR="005F351A" w:rsidRDefault="00240055" w:rsidP="005F351A">
      <w:pPr>
        <w:spacing w:line="580" w:lineRule="exact"/>
        <w:ind w:firstLineChars="200" w:firstLine="640"/>
        <w:rPr>
          <w:rFonts w:ascii="仿宋_GB2312" w:eastAsia="仿宋_GB2312" w:hint="eastAsia"/>
          <w:b/>
          <w:sz w:val="32"/>
          <w:szCs w:val="32"/>
        </w:rPr>
      </w:pPr>
      <w:r w:rsidRPr="00FA2747">
        <w:rPr>
          <w:rFonts w:ascii="仿宋_GB2312" w:eastAsia="仿宋_GB2312" w:hAnsi="仿宋_GB2312" w:cs="仿宋_GB2312" w:hint="eastAsia"/>
          <w:sz w:val="32"/>
          <w:szCs w:val="32"/>
        </w:rPr>
        <w:t>本部门占有使用国有资产总体情况为：截至201</w:t>
      </w:r>
      <w:r w:rsidR="00B63D2D">
        <w:rPr>
          <w:rFonts w:ascii="仿宋_GB2312" w:eastAsia="仿宋_GB2312" w:hAnsi="仿宋_GB2312" w:cs="仿宋_GB2312" w:hint="eastAsia"/>
          <w:sz w:val="32"/>
          <w:szCs w:val="32"/>
        </w:rPr>
        <w:t>7</w:t>
      </w:r>
      <w:r w:rsidRPr="00FA2747">
        <w:rPr>
          <w:rFonts w:ascii="仿宋_GB2312" w:eastAsia="仿宋_GB2312" w:hAnsi="仿宋_GB2312" w:cs="仿宋_GB2312" w:hint="eastAsia"/>
          <w:sz w:val="32"/>
          <w:szCs w:val="32"/>
        </w:rPr>
        <w:t>年12月30日，</w:t>
      </w:r>
      <w:r w:rsidRPr="00FA2747">
        <w:rPr>
          <w:rFonts w:ascii="仿宋_GB2312" w:eastAsia="仿宋_GB2312" w:hint="eastAsia"/>
          <w:sz w:val="32"/>
          <w:szCs w:val="32"/>
        </w:rPr>
        <w:t>本部门共有一般公务用车车辆1</w:t>
      </w:r>
      <w:r w:rsidR="0019772F">
        <w:rPr>
          <w:rFonts w:ascii="仿宋_GB2312" w:eastAsia="仿宋_GB2312" w:hint="eastAsia"/>
          <w:sz w:val="32"/>
          <w:szCs w:val="32"/>
        </w:rPr>
        <w:t>3</w:t>
      </w:r>
      <w:r w:rsidRPr="00FA2747">
        <w:rPr>
          <w:rFonts w:ascii="仿宋_GB2312" w:eastAsia="仿宋_GB2312" w:hint="eastAsia"/>
          <w:sz w:val="32"/>
          <w:szCs w:val="32"/>
        </w:rPr>
        <w:t>辆 ，</w:t>
      </w:r>
      <w:r w:rsidR="00BC4C4E">
        <w:rPr>
          <w:rFonts w:ascii="仿宋_GB2312" w:eastAsia="仿宋_GB2312" w:hint="eastAsia"/>
          <w:kern w:val="0"/>
          <w:sz w:val="32"/>
          <w:szCs w:val="32"/>
        </w:rPr>
        <w:t>(公车改革后本部门剩下5辆, 8辆车在其他单位车改后调配在公车服务平台,尚未过户)，一般公务用车车辆用于机要通信、应急工作。</w:t>
      </w:r>
    </w:p>
    <w:p w:rsidR="005F351A" w:rsidRDefault="005F351A" w:rsidP="005F351A">
      <w:pPr>
        <w:spacing w:line="288" w:lineRule="auto"/>
        <w:rPr>
          <w:rFonts w:ascii="仿宋_GB2312" w:eastAsia="仿宋_GB2312"/>
          <w:b/>
          <w:sz w:val="32"/>
          <w:szCs w:val="32"/>
        </w:rPr>
      </w:pPr>
      <w:r>
        <w:rPr>
          <w:rFonts w:ascii="仿宋_GB2312" w:eastAsia="仿宋_GB2312" w:hint="eastAsia"/>
          <w:b/>
          <w:sz w:val="32"/>
          <w:szCs w:val="32"/>
        </w:rPr>
        <w:t xml:space="preserve">    六,预</w:t>
      </w:r>
      <w:r w:rsidRPr="003350CC">
        <w:rPr>
          <w:rFonts w:ascii="仿宋_GB2312" w:eastAsia="仿宋_GB2312" w:hAnsi="宋体" w:hint="eastAsia"/>
          <w:b/>
          <w:sz w:val="32"/>
          <w:szCs w:val="32"/>
        </w:rPr>
        <w:t>算</w:t>
      </w:r>
      <w:r>
        <w:rPr>
          <w:rFonts w:ascii="仿宋_GB2312" w:eastAsia="仿宋_GB2312" w:hAnsi="宋体" w:hint="eastAsia"/>
          <w:b/>
          <w:sz w:val="32"/>
          <w:szCs w:val="32"/>
        </w:rPr>
        <w:t>绩效信息公开情况</w:t>
      </w:r>
    </w:p>
    <w:p w:rsidR="005F351A" w:rsidRPr="005F351A" w:rsidRDefault="005F351A" w:rsidP="005F351A">
      <w:pPr>
        <w:spacing w:line="580" w:lineRule="exact"/>
        <w:rPr>
          <w:rFonts w:ascii="仿宋_GB2312" w:eastAsia="仿宋_GB2312" w:hint="eastAsia"/>
          <w:b/>
          <w:sz w:val="32"/>
          <w:szCs w:val="32"/>
        </w:rPr>
      </w:pPr>
      <w:r>
        <w:rPr>
          <w:rFonts w:hint="eastAsia"/>
          <w:sz w:val="32"/>
          <w:szCs w:val="32"/>
        </w:rPr>
        <w:t xml:space="preserve">    </w:t>
      </w:r>
      <w:r w:rsidRPr="003350CC">
        <w:rPr>
          <w:rFonts w:hint="eastAsia"/>
          <w:sz w:val="32"/>
          <w:szCs w:val="32"/>
        </w:rPr>
        <w:t>服务区委</w:t>
      </w:r>
      <w:r w:rsidRPr="003350CC">
        <w:rPr>
          <w:rFonts w:hint="eastAsia"/>
          <w:sz w:val="32"/>
          <w:szCs w:val="32"/>
        </w:rPr>
        <w:t>,</w:t>
      </w:r>
      <w:r>
        <w:rPr>
          <w:rFonts w:hint="eastAsia"/>
          <w:sz w:val="32"/>
          <w:szCs w:val="32"/>
        </w:rPr>
        <w:t xml:space="preserve"> </w:t>
      </w:r>
      <w:r w:rsidRPr="003350CC">
        <w:rPr>
          <w:rFonts w:hint="eastAsia"/>
          <w:sz w:val="32"/>
          <w:szCs w:val="32"/>
        </w:rPr>
        <w:t>区政府各项工作</w:t>
      </w:r>
      <w:r w:rsidRPr="003350CC">
        <w:rPr>
          <w:rFonts w:hint="eastAsia"/>
          <w:sz w:val="32"/>
          <w:szCs w:val="32"/>
        </w:rPr>
        <w:t>,</w:t>
      </w:r>
      <w:r>
        <w:rPr>
          <w:rFonts w:hint="eastAsia"/>
          <w:sz w:val="32"/>
          <w:szCs w:val="32"/>
        </w:rPr>
        <w:t xml:space="preserve"> </w:t>
      </w:r>
      <w:r>
        <w:rPr>
          <w:rFonts w:hint="eastAsia"/>
          <w:sz w:val="32"/>
          <w:szCs w:val="32"/>
        </w:rPr>
        <w:t>执行国家</w:t>
      </w:r>
      <w:r>
        <w:rPr>
          <w:rFonts w:hint="eastAsia"/>
          <w:sz w:val="32"/>
          <w:szCs w:val="32"/>
        </w:rPr>
        <w:t xml:space="preserve">, </w:t>
      </w:r>
      <w:r>
        <w:rPr>
          <w:rFonts w:hint="eastAsia"/>
          <w:sz w:val="32"/>
          <w:szCs w:val="32"/>
        </w:rPr>
        <w:t>省</w:t>
      </w:r>
      <w:r>
        <w:rPr>
          <w:rFonts w:hint="eastAsia"/>
          <w:sz w:val="32"/>
          <w:szCs w:val="32"/>
        </w:rPr>
        <w:t xml:space="preserve">, </w:t>
      </w:r>
      <w:r>
        <w:rPr>
          <w:rFonts w:hint="eastAsia"/>
          <w:sz w:val="32"/>
          <w:szCs w:val="32"/>
        </w:rPr>
        <w:t>市有关</w:t>
      </w:r>
      <w:r w:rsidRPr="003350CC">
        <w:rPr>
          <w:rFonts w:ascii="仿宋_GB2312" w:eastAsia="仿宋_GB2312" w:hint="eastAsia"/>
          <w:sz w:val="32"/>
          <w:szCs w:val="32"/>
        </w:rPr>
        <w:t>财政</w:t>
      </w:r>
      <w:r>
        <w:rPr>
          <w:rFonts w:ascii="仿宋_GB2312" w:eastAsia="仿宋_GB2312" w:hint="eastAsia"/>
          <w:sz w:val="32"/>
          <w:szCs w:val="32"/>
        </w:rPr>
        <w:t>政策和</w:t>
      </w:r>
      <w:r>
        <w:rPr>
          <w:rFonts w:hint="eastAsia"/>
          <w:sz w:val="32"/>
          <w:szCs w:val="32"/>
        </w:rPr>
        <w:t>法律法规</w:t>
      </w:r>
      <w:r>
        <w:rPr>
          <w:rFonts w:hint="eastAsia"/>
          <w:sz w:val="32"/>
          <w:szCs w:val="32"/>
        </w:rPr>
        <w:t xml:space="preserve">, </w:t>
      </w:r>
      <w:r>
        <w:rPr>
          <w:rFonts w:hint="eastAsia"/>
          <w:sz w:val="32"/>
          <w:szCs w:val="32"/>
        </w:rPr>
        <w:t>合理安排好本单位财政资金的使用</w:t>
      </w:r>
      <w:r>
        <w:rPr>
          <w:rFonts w:hint="eastAsia"/>
          <w:sz w:val="32"/>
          <w:szCs w:val="32"/>
        </w:rPr>
        <w:t xml:space="preserve">, </w:t>
      </w:r>
      <w:r>
        <w:rPr>
          <w:rFonts w:hint="eastAsia"/>
          <w:sz w:val="32"/>
          <w:szCs w:val="32"/>
        </w:rPr>
        <w:t>使</w:t>
      </w:r>
      <w:r>
        <w:rPr>
          <w:rFonts w:hint="eastAsia"/>
          <w:sz w:val="32"/>
          <w:szCs w:val="32"/>
        </w:rPr>
        <w:lastRenderedPageBreak/>
        <w:t>本单位资金发挥更好的资金效益</w:t>
      </w:r>
    </w:p>
    <w:p w:rsidR="008627E1" w:rsidRPr="00C330B3" w:rsidRDefault="008627E1" w:rsidP="008627E1">
      <w:pPr>
        <w:jc w:val="center"/>
        <w:rPr>
          <w:rFonts w:ascii="方正小标宋简体" w:eastAsia="方正小标宋简体" w:hAnsi="方正小标宋简体" w:cs="Times New Roman"/>
          <w:b/>
          <w:sz w:val="32"/>
          <w:szCs w:val="32"/>
        </w:rPr>
      </w:pPr>
      <w:r w:rsidRPr="00C330B3">
        <w:rPr>
          <w:rFonts w:ascii="方正小标宋简体" w:eastAsia="方正小标宋简体" w:hAnsi="方正小标宋简体" w:cs="方正小标宋简体" w:hint="eastAsia"/>
          <w:b/>
          <w:sz w:val="32"/>
          <w:szCs w:val="32"/>
        </w:rPr>
        <w:t>第四部分</w:t>
      </w:r>
      <w:r w:rsidRPr="00C330B3">
        <w:rPr>
          <w:rFonts w:ascii="方正小标宋简体" w:eastAsia="方正小标宋简体" w:hAnsi="方正小标宋简体" w:cs="方正小标宋简体"/>
          <w:b/>
          <w:sz w:val="32"/>
          <w:szCs w:val="32"/>
        </w:rPr>
        <w:t xml:space="preserve">  </w:t>
      </w:r>
      <w:r w:rsidRPr="00C330B3">
        <w:rPr>
          <w:rFonts w:ascii="方正小标宋简体" w:eastAsia="方正小标宋简体" w:hAnsi="方正小标宋简体" w:cs="方正小标宋简体" w:hint="eastAsia"/>
          <w:b/>
          <w:sz w:val="32"/>
          <w:szCs w:val="32"/>
        </w:rPr>
        <w:t>名词解释</w:t>
      </w:r>
    </w:p>
    <w:p w:rsidR="0084529F" w:rsidRPr="00FA2747" w:rsidRDefault="0084529F" w:rsidP="00FA2747">
      <w:pPr>
        <w:numPr>
          <w:ilvl w:val="0"/>
          <w:numId w:val="1"/>
        </w:numPr>
        <w:spacing w:line="288" w:lineRule="auto"/>
        <w:ind w:firstLineChars="196" w:firstLine="630"/>
        <w:rPr>
          <w:rFonts w:ascii="仿宋_GB2312" w:eastAsia="仿宋_GB2312"/>
          <w:sz w:val="32"/>
          <w:szCs w:val="32"/>
        </w:rPr>
      </w:pPr>
      <w:r w:rsidRPr="00FA2747">
        <w:rPr>
          <w:rFonts w:ascii="仿宋_GB2312" w:eastAsia="仿宋_GB2312" w:hint="eastAsia"/>
          <w:b/>
          <w:sz w:val="32"/>
          <w:szCs w:val="32"/>
        </w:rPr>
        <w:t>财政拨款收入：</w:t>
      </w:r>
      <w:r w:rsidRPr="00FA2747">
        <w:rPr>
          <w:rFonts w:ascii="仿宋_GB2312" w:eastAsia="仿宋_GB2312" w:hint="eastAsia"/>
          <w:sz w:val="32"/>
          <w:szCs w:val="32"/>
        </w:rPr>
        <w:t>指财政当年拨付的资金事业收入。</w:t>
      </w:r>
    </w:p>
    <w:p w:rsidR="0084529F" w:rsidRPr="00FA2747" w:rsidRDefault="0084529F" w:rsidP="00FA2747">
      <w:pPr>
        <w:spacing w:line="288" w:lineRule="auto"/>
        <w:ind w:left="1" w:firstLineChars="196" w:firstLine="630"/>
        <w:rPr>
          <w:rFonts w:ascii="仿宋_GB2312" w:eastAsia="仿宋_GB2312"/>
          <w:sz w:val="32"/>
          <w:szCs w:val="32"/>
        </w:rPr>
      </w:pPr>
      <w:r w:rsidRPr="00FA2747">
        <w:rPr>
          <w:rFonts w:ascii="仿宋_GB2312" w:eastAsia="仿宋_GB2312" w:hint="eastAsia"/>
          <w:b/>
          <w:sz w:val="32"/>
          <w:szCs w:val="32"/>
        </w:rPr>
        <w:t>二、事业收入：</w:t>
      </w:r>
      <w:r w:rsidRPr="00FA2747">
        <w:rPr>
          <w:rFonts w:ascii="仿宋_GB2312" w:eastAsia="仿宋_GB2312" w:hint="eastAsia"/>
          <w:sz w:val="32"/>
          <w:szCs w:val="32"/>
        </w:rPr>
        <w:t>指事业单位开展专业业务活动</w:t>
      </w:r>
      <w:proofErr w:type="gramStart"/>
      <w:r w:rsidRPr="00FA2747">
        <w:rPr>
          <w:rFonts w:ascii="仿宋_GB2312" w:eastAsia="仿宋_GB2312" w:hint="eastAsia"/>
          <w:sz w:val="32"/>
          <w:szCs w:val="32"/>
        </w:rPr>
        <w:t>及辅动所</w:t>
      </w:r>
      <w:proofErr w:type="gramEnd"/>
      <w:r w:rsidRPr="00FA2747">
        <w:rPr>
          <w:rFonts w:ascii="仿宋_GB2312" w:eastAsia="仿宋_GB2312" w:hint="eastAsia"/>
          <w:sz w:val="32"/>
          <w:szCs w:val="32"/>
        </w:rPr>
        <w:t>取得的收入。</w:t>
      </w:r>
    </w:p>
    <w:p w:rsidR="0084529F" w:rsidRPr="00FA2747" w:rsidRDefault="0084529F" w:rsidP="00FA2747">
      <w:pPr>
        <w:spacing w:line="288" w:lineRule="auto"/>
        <w:ind w:left="1" w:firstLineChars="196" w:firstLine="630"/>
        <w:rPr>
          <w:rFonts w:ascii="仿宋_GB2312" w:eastAsia="仿宋_GB2312"/>
          <w:sz w:val="32"/>
          <w:szCs w:val="32"/>
        </w:rPr>
      </w:pPr>
      <w:r w:rsidRPr="00FA2747">
        <w:rPr>
          <w:rFonts w:ascii="仿宋_GB2312" w:eastAsia="仿宋_GB2312" w:hint="eastAsia"/>
          <w:b/>
          <w:sz w:val="32"/>
          <w:szCs w:val="32"/>
        </w:rPr>
        <w:t>三、经营收入：</w:t>
      </w:r>
      <w:r w:rsidRPr="00FA2747">
        <w:rPr>
          <w:rFonts w:ascii="仿宋_GB2312" w:eastAsia="仿宋_GB2312" w:hint="eastAsia"/>
          <w:sz w:val="32"/>
          <w:szCs w:val="32"/>
        </w:rPr>
        <w:t>指事业单位在专业业务活动及其辅助活动之外开展非独立核算经营活动取得的收入。</w:t>
      </w:r>
    </w:p>
    <w:p w:rsidR="0084529F" w:rsidRPr="00FA2747" w:rsidRDefault="0084529F" w:rsidP="0084529F">
      <w:pPr>
        <w:rPr>
          <w:rFonts w:ascii="黑体" w:eastAsia="黑体" w:hAnsi="黑体" w:cs="Times New Roman"/>
          <w:sz w:val="32"/>
          <w:szCs w:val="32"/>
        </w:rPr>
      </w:pPr>
      <w:r w:rsidRPr="00FA2747">
        <w:rPr>
          <w:rFonts w:ascii="仿宋_GB2312" w:eastAsia="仿宋_GB2312" w:hint="eastAsia"/>
          <w:b/>
          <w:sz w:val="32"/>
          <w:szCs w:val="32"/>
        </w:rPr>
        <w:t>四、其他收入：</w:t>
      </w:r>
      <w:r w:rsidRPr="00FA2747">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84529F" w:rsidRPr="00C330B3" w:rsidRDefault="00C330B3" w:rsidP="0084529F">
      <w:pPr>
        <w:rPr>
          <w:rFonts w:ascii="黑体" w:eastAsia="黑体" w:hAnsi="黑体" w:cs="Times New Roman"/>
          <w:sz w:val="32"/>
          <w:szCs w:val="32"/>
        </w:rPr>
      </w:pPr>
      <w:r>
        <w:rPr>
          <w:rFonts w:ascii="黑体" w:eastAsia="黑体" w:hAnsi="黑体" w:cs="Times New Roman" w:hint="eastAsia"/>
          <w:sz w:val="32"/>
          <w:szCs w:val="32"/>
        </w:rPr>
        <w:t xml:space="preserve">                        </w:t>
      </w:r>
      <w:r w:rsidRPr="00C330B3">
        <w:rPr>
          <w:rFonts w:ascii="黑体" w:eastAsia="黑体" w:hAnsi="黑体" w:cs="Times New Roman" w:hint="eastAsia"/>
          <w:sz w:val="32"/>
          <w:szCs w:val="32"/>
        </w:rPr>
        <w:t>二</w:t>
      </w:r>
      <w:proofErr w:type="gramStart"/>
      <w:r w:rsidRPr="00C330B3">
        <w:rPr>
          <w:rFonts w:ascii="黑体" w:eastAsia="黑体" w:hAnsi="黑体" w:cs="Times New Roman" w:hint="eastAsia"/>
          <w:sz w:val="32"/>
          <w:szCs w:val="32"/>
        </w:rPr>
        <w:t>0一八</w:t>
      </w:r>
      <w:proofErr w:type="gramEnd"/>
      <w:r w:rsidRPr="00C330B3">
        <w:rPr>
          <w:rFonts w:ascii="黑体" w:eastAsia="黑体" w:hAnsi="黑体" w:cs="Times New Roman" w:hint="eastAsia"/>
          <w:sz w:val="32"/>
          <w:szCs w:val="32"/>
        </w:rPr>
        <w:t>年四月二日</w:t>
      </w:r>
    </w:p>
    <w:p w:rsidR="00982FBD" w:rsidRPr="0084529F" w:rsidRDefault="00982FBD" w:rsidP="0084529F">
      <w:pPr>
        <w:rPr>
          <w:rFonts w:ascii="黑体" w:eastAsia="黑体" w:hAnsi="黑体" w:cs="Times New Roman"/>
          <w:sz w:val="44"/>
          <w:szCs w:val="44"/>
        </w:rPr>
        <w:sectPr w:rsidR="00982FBD" w:rsidRPr="0084529F">
          <w:pgSz w:w="11906" w:h="16838"/>
          <w:pgMar w:top="1440" w:right="1800" w:bottom="1440" w:left="1800" w:header="851" w:footer="992" w:gutter="0"/>
          <w:cols w:space="425"/>
          <w:docGrid w:type="lines" w:linePitch="312"/>
        </w:sectPr>
      </w:pPr>
    </w:p>
    <w:p w:rsidR="007B4A12" w:rsidRPr="00982FBD" w:rsidRDefault="007B4A12" w:rsidP="00982FBD">
      <w:pPr>
        <w:rPr>
          <w:szCs w:val="44"/>
        </w:rPr>
      </w:pPr>
    </w:p>
    <w:sectPr w:rsidR="007B4A12" w:rsidRPr="00982FBD" w:rsidSect="007B4A12">
      <w:footerReference w:type="default" r:id="rId7"/>
      <w:pgSz w:w="11906" w:h="16838"/>
      <w:pgMar w:top="1418"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97A" w:rsidRDefault="003E597A" w:rsidP="00657A6B">
      <w:r>
        <w:separator/>
      </w:r>
    </w:p>
  </w:endnote>
  <w:endnote w:type="continuationSeparator" w:id="1">
    <w:p w:rsidR="003E597A" w:rsidRDefault="003E597A" w:rsidP="00657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auto"/>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652"/>
      <w:docPartObj>
        <w:docPartGallery w:val="Page Numbers (Bottom of Page)"/>
        <w:docPartUnique/>
      </w:docPartObj>
    </w:sdtPr>
    <w:sdtEndPr>
      <w:rPr>
        <w:rFonts w:asciiTheme="majorEastAsia" w:eastAsiaTheme="majorEastAsia" w:hAnsiTheme="majorEastAsia"/>
        <w:sz w:val="28"/>
        <w:szCs w:val="28"/>
      </w:rPr>
    </w:sdtEndPr>
    <w:sdtContent>
      <w:p w:rsidR="007B4A12" w:rsidRDefault="00C72B09">
        <w:pPr>
          <w:pStyle w:val="a4"/>
          <w:jc w:val="center"/>
        </w:pPr>
        <w:r w:rsidRPr="007B4A12">
          <w:rPr>
            <w:rFonts w:asciiTheme="majorEastAsia" w:eastAsiaTheme="majorEastAsia" w:hAnsiTheme="majorEastAsia"/>
            <w:sz w:val="28"/>
            <w:szCs w:val="28"/>
          </w:rPr>
          <w:fldChar w:fldCharType="begin"/>
        </w:r>
        <w:r w:rsidR="007B4A12" w:rsidRPr="007B4A12">
          <w:rPr>
            <w:rFonts w:asciiTheme="majorEastAsia" w:eastAsiaTheme="majorEastAsia" w:hAnsiTheme="majorEastAsia"/>
            <w:sz w:val="28"/>
            <w:szCs w:val="28"/>
          </w:rPr>
          <w:instrText xml:space="preserve"> PAGE   \* MERGEFORMAT </w:instrText>
        </w:r>
        <w:r w:rsidRPr="007B4A12">
          <w:rPr>
            <w:rFonts w:asciiTheme="majorEastAsia" w:eastAsiaTheme="majorEastAsia" w:hAnsiTheme="majorEastAsia"/>
            <w:sz w:val="28"/>
            <w:szCs w:val="28"/>
          </w:rPr>
          <w:fldChar w:fldCharType="separate"/>
        </w:r>
        <w:r w:rsidR="005F351A" w:rsidRPr="005F351A">
          <w:rPr>
            <w:rFonts w:asciiTheme="majorEastAsia" w:eastAsiaTheme="majorEastAsia" w:hAnsiTheme="majorEastAsia"/>
            <w:noProof/>
            <w:sz w:val="28"/>
            <w:szCs w:val="28"/>
            <w:lang w:val="zh-CN"/>
          </w:rPr>
          <w:t>5</w:t>
        </w:r>
        <w:r w:rsidRPr="007B4A12">
          <w:rPr>
            <w:rFonts w:asciiTheme="majorEastAsia" w:eastAsiaTheme="majorEastAsia" w:hAnsiTheme="majorEastAsia"/>
            <w:sz w:val="28"/>
            <w:szCs w:val="28"/>
          </w:rPr>
          <w:fldChar w:fldCharType="end"/>
        </w:r>
      </w:p>
    </w:sdtContent>
  </w:sdt>
  <w:p w:rsidR="007B4A12" w:rsidRDefault="007B4A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97A" w:rsidRDefault="003E597A" w:rsidP="00657A6B">
      <w:r>
        <w:separator/>
      </w:r>
    </w:p>
  </w:footnote>
  <w:footnote w:type="continuationSeparator" w:id="1">
    <w:p w:rsidR="003E597A" w:rsidRDefault="003E597A" w:rsidP="00657A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92D4E"/>
    <w:multiLevelType w:val="hybridMultilevel"/>
    <w:tmpl w:val="1758D7C8"/>
    <w:lvl w:ilvl="0" w:tplc="0346F44E">
      <w:start w:val="2"/>
      <w:numFmt w:val="japaneseCounting"/>
      <w:lvlText w:val="%1、"/>
      <w:lvlJc w:val="left"/>
      <w:pPr>
        <w:ind w:left="1350" w:hanging="720"/>
      </w:pPr>
      <w:rPr>
        <w:rFonts w:cs="黑体"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50C1"/>
    <w:multiLevelType w:val="singleLevel"/>
    <w:tmpl w:val="5A5F50C1"/>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7A6B"/>
    <w:rsid w:val="00046F1E"/>
    <w:rsid w:val="000668D2"/>
    <w:rsid w:val="000822E5"/>
    <w:rsid w:val="0008430B"/>
    <w:rsid w:val="000D375C"/>
    <w:rsid w:val="000D55B9"/>
    <w:rsid w:val="000F4AFD"/>
    <w:rsid w:val="001025BE"/>
    <w:rsid w:val="001207F4"/>
    <w:rsid w:val="00137B1D"/>
    <w:rsid w:val="0014152B"/>
    <w:rsid w:val="00144D5E"/>
    <w:rsid w:val="00151E91"/>
    <w:rsid w:val="00162FBB"/>
    <w:rsid w:val="0019772F"/>
    <w:rsid w:val="001A2669"/>
    <w:rsid w:val="001B1490"/>
    <w:rsid w:val="001B344C"/>
    <w:rsid w:val="001B3A2A"/>
    <w:rsid w:val="001C2054"/>
    <w:rsid w:val="002214DB"/>
    <w:rsid w:val="00231345"/>
    <w:rsid w:val="00240055"/>
    <w:rsid w:val="00257725"/>
    <w:rsid w:val="00265E12"/>
    <w:rsid w:val="002E0F0C"/>
    <w:rsid w:val="002F1C7E"/>
    <w:rsid w:val="003618AB"/>
    <w:rsid w:val="00376FA3"/>
    <w:rsid w:val="00395D00"/>
    <w:rsid w:val="003A6D5C"/>
    <w:rsid w:val="003B4A5E"/>
    <w:rsid w:val="003C72D5"/>
    <w:rsid w:val="003E597A"/>
    <w:rsid w:val="004037C8"/>
    <w:rsid w:val="0043674E"/>
    <w:rsid w:val="004428E2"/>
    <w:rsid w:val="00443C12"/>
    <w:rsid w:val="0048361C"/>
    <w:rsid w:val="00496200"/>
    <w:rsid w:val="004C28AE"/>
    <w:rsid w:val="004C6F3A"/>
    <w:rsid w:val="004C7EEC"/>
    <w:rsid w:val="004D1B0C"/>
    <w:rsid w:val="005115BB"/>
    <w:rsid w:val="00522B54"/>
    <w:rsid w:val="00530611"/>
    <w:rsid w:val="0055366A"/>
    <w:rsid w:val="00565BB5"/>
    <w:rsid w:val="00573228"/>
    <w:rsid w:val="005A6369"/>
    <w:rsid w:val="005F077A"/>
    <w:rsid w:val="005F351A"/>
    <w:rsid w:val="00647059"/>
    <w:rsid w:val="00657A6B"/>
    <w:rsid w:val="00663090"/>
    <w:rsid w:val="006633DD"/>
    <w:rsid w:val="006749FF"/>
    <w:rsid w:val="00687B22"/>
    <w:rsid w:val="00697DF5"/>
    <w:rsid w:val="006C0050"/>
    <w:rsid w:val="006E1DE9"/>
    <w:rsid w:val="0072083C"/>
    <w:rsid w:val="007400CB"/>
    <w:rsid w:val="0074633C"/>
    <w:rsid w:val="00747F6C"/>
    <w:rsid w:val="00753F5C"/>
    <w:rsid w:val="007625F8"/>
    <w:rsid w:val="007B2FBC"/>
    <w:rsid w:val="007B4A12"/>
    <w:rsid w:val="007C3C2F"/>
    <w:rsid w:val="0083587A"/>
    <w:rsid w:val="00836DD8"/>
    <w:rsid w:val="0084529F"/>
    <w:rsid w:val="00860794"/>
    <w:rsid w:val="00861F7C"/>
    <w:rsid w:val="008627E1"/>
    <w:rsid w:val="00865435"/>
    <w:rsid w:val="008913F6"/>
    <w:rsid w:val="008C4BC9"/>
    <w:rsid w:val="008D35CC"/>
    <w:rsid w:val="008E4552"/>
    <w:rsid w:val="0091448C"/>
    <w:rsid w:val="00934152"/>
    <w:rsid w:val="00946112"/>
    <w:rsid w:val="0094622D"/>
    <w:rsid w:val="0095615A"/>
    <w:rsid w:val="009705F2"/>
    <w:rsid w:val="009719F6"/>
    <w:rsid w:val="00982FBD"/>
    <w:rsid w:val="00986B82"/>
    <w:rsid w:val="0099517A"/>
    <w:rsid w:val="009967C6"/>
    <w:rsid w:val="009F25FD"/>
    <w:rsid w:val="009F2DD1"/>
    <w:rsid w:val="00A004D7"/>
    <w:rsid w:val="00A13C62"/>
    <w:rsid w:val="00A43185"/>
    <w:rsid w:val="00A50649"/>
    <w:rsid w:val="00A62748"/>
    <w:rsid w:val="00A70AC9"/>
    <w:rsid w:val="00A83C08"/>
    <w:rsid w:val="00A86B4C"/>
    <w:rsid w:val="00A87356"/>
    <w:rsid w:val="00AF039A"/>
    <w:rsid w:val="00B63D2D"/>
    <w:rsid w:val="00B77D79"/>
    <w:rsid w:val="00B920C5"/>
    <w:rsid w:val="00BC3477"/>
    <w:rsid w:val="00BC4C4E"/>
    <w:rsid w:val="00BF0E6B"/>
    <w:rsid w:val="00C16F69"/>
    <w:rsid w:val="00C302A8"/>
    <w:rsid w:val="00C330B3"/>
    <w:rsid w:val="00C40DB5"/>
    <w:rsid w:val="00C4607F"/>
    <w:rsid w:val="00C55635"/>
    <w:rsid w:val="00C707FE"/>
    <w:rsid w:val="00C72B09"/>
    <w:rsid w:val="00CB54E8"/>
    <w:rsid w:val="00CB5B29"/>
    <w:rsid w:val="00CB5EA4"/>
    <w:rsid w:val="00CC25C3"/>
    <w:rsid w:val="00CE2D2A"/>
    <w:rsid w:val="00CF3961"/>
    <w:rsid w:val="00D62790"/>
    <w:rsid w:val="00D6465D"/>
    <w:rsid w:val="00D93C81"/>
    <w:rsid w:val="00D96068"/>
    <w:rsid w:val="00DE1CF0"/>
    <w:rsid w:val="00E008F9"/>
    <w:rsid w:val="00E11925"/>
    <w:rsid w:val="00E11E45"/>
    <w:rsid w:val="00E12CB9"/>
    <w:rsid w:val="00E15682"/>
    <w:rsid w:val="00E31B99"/>
    <w:rsid w:val="00E354A1"/>
    <w:rsid w:val="00E607F3"/>
    <w:rsid w:val="00E901B5"/>
    <w:rsid w:val="00E91DCF"/>
    <w:rsid w:val="00EC3269"/>
    <w:rsid w:val="00EC4A0A"/>
    <w:rsid w:val="00ED5C96"/>
    <w:rsid w:val="00EF3866"/>
    <w:rsid w:val="00F2618E"/>
    <w:rsid w:val="00F34A84"/>
    <w:rsid w:val="00F579D5"/>
    <w:rsid w:val="00F66141"/>
    <w:rsid w:val="00F80DA5"/>
    <w:rsid w:val="00F8738E"/>
    <w:rsid w:val="00F87BBE"/>
    <w:rsid w:val="00FA2747"/>
    <w:rsid w:val="00FA5D8C"/>
    <w:rsid w:val="00FA6883"/>
    <w:rsid w:val="00FD0C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FBD"/>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7A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7A6B"/>
    <w:rPr>
      <w:sz w:val="18"/>
      <w:szCs w:val="18"/>
    </w:rPr>
  </w:style>
  <w:style w:type="paragraph" w:styleId="a4">
    <w:name w:val="footer"/>
    <w:basedOn w:val="a"/>
    <w:link w:val="Char0"/>
    <w:uiPriority w:val="99"/>
    <w:unhideWhenUsed/>
    <w:rsid w:val="00657A6B"/>
    <w:pPr>
      <w:tabs>
        <w:tab w:val="center" w:pos="4153"/>
        <w:tab w:val="right" w:pos="8306"/>
      </w:tabs>
      <w:snapToGrid w:val="0"/>
      <w:jc w:val="left"/>
    </w:pPr>
    <w:rPr>
      <w:sz w:val="18"/>
      <w:szCs w:val="18"/>
    </w:rPr>
  </w:style>
  <w:style w:type="character" w:customStyle="1" w:styleId="Char0">
    <w:name w:val="页脚 Char"/>
    <w:basedOn w:val="a0"/>
    <w:link w:val="a4"/>
    <w:uiPriority w:val="99"/>
    <w:rsid w:val="00657A6B"/>
    <w:rPr>
      <w:sz w:val="18"/>
      <w:szCs w:val="18"/>
    </w:rPr>
  </w:style>
  <w:style w:type="paragraph" w:styleId="a5">
    <w:name w:val="List Paragraph"/>
    <w:basedOn w:val="a"/>
    <w:uiPriority w:val="34"/>
    <w:qFormat/>
    <w:rsid w:val="00D62790"/>
    <w:pPr>
      <w:ind w:firstLineChars="200" w:firstLine="420"/>
    </w:pPr>
  </w:style>
</w:styles>
</file>

<file path=word/webSettings.xml><?xml version="1.0" encoding="utf-8"?>
<w:webSettings xmlns:r="http://schemas.openxmlformats.org/officeDocument/2006/relationships" xmlns:w="http://schemas.openxmlformats.org/wordprocessingml/2006/main">
  <w:divs>
    <w:div w:id="434903036">
      <w:bodyDiv w:val="1"/>
      <w:marLeft w:val="0"/>
      <w:marRight w:val="0"/>
      <w:marTop w:val="0"/>
      <w:marBottom w:val="0"/>
      <w:divBdr>
        <w:top w:val="none" w:sz="0" w:space="0" w:color="auto"/>
        <w:left w:val="none" w:sz="0" w:space="0" w:color="auto"/>
        <w:bottom w:val="none" w:sz="0" w:space="0" w:color="auto"/>
        <w:right w:val="none" w:sz="0" w:space="0" w:color="auto"/>
      </w:divBdr>
    </w:div>
    <w:div w:id="171639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Pages>5</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QZF</dc:creator>
  <cp:keywords/>
  <dc:description/>
  <cp:lastModifiedBy>QZF</cp:lastModifiedBy>
  <cp:revision>81</cp:revision>
  <cp:lastPrinted>2017-11-24T12:35:00Z</cp:lastPrinted>
  <dcterms:created xsi:type="dcterms:W3CDTF">2017-11-24T05:38:00Z</dcterms:created>
  <dcterms:modified xsi:type="dcterms:W3CDTF">2018-04-19T01:00:00Z</dcterms:modified>
</cp:coreProperties>
</file>