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1</w:t>
      </w:r>
    </w:p>
    <w:p>
      <w:pPr>
        <w:spacing w:line="640" w:lineRule="exact"/>
        <w:ind w:firstLine="1278" w:firstLineChars="355"/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揭阳市榕城区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专利申请资助奖励申请表</w:t>
      </w:r>
    </w:p>
    <w:p>
      <w:pPr>
        <w:spacing w:line="640" w:lineRule="exact"/>
        <w:ind w:firstLine="1278" w:firstLineChars="355"/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page" w:tblpX="1267" w:tblpY="253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80"/>
        <w:gridCol w:w="1275"/>
        <w:gridCol w:w="1387"/>
        <w:gridCol w:w="143"/>
        <w:gridCol w:w="1417"/>
        <w:gridCol w:w="1275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申请人名称</w:t>
            </w:r>
          </w:p>
        </w:tc>
        <w:tc>
          <w:tcPr>
            <w:tcW w:w="7481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申请人类型</w:t>
            </w:r>
          </w:p>
        </w:tc>
        <w:tc>
          <w:tcPr>
            <w:tcW w:w="7481" w:type="dxa"/>
            <w:gridSpan w:val="6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hint="eastAsia"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企业 □机关事业单位 □社会团体 □个人□其它</w:t>
            </w:r>
          </w:p>
          <w:p>
            <w:pPr>
              <w:widowControl/>
              <w:spacing w:line="320" w:lineRule="exact"/>
              <w:ind w:left="250"/>
              <w:rPr>
                <w:rFonts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（请在对应的选项前□打“√”）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社会统一信用代码/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7481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 xml:space="preserve"> </w:t>
            </w:r>
          </w:p>
          <w:p>
            <w:pPr>
              <w:widowControl/>
              <w:spacing w:line="300" w:lineRule="exact"/>
              <w:ind w:left="250"/>
              <w:rPr>
                <w:rFonts w:ascii="Tahoma" w:hAnsi="Tahoma" w:cs="Tahoma"/>
                <w:color w:val="191919"/>
                <w:spacing w:val="2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申请资助奖励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项目说明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8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1、国际专利（PCT）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  <w:u w:val="single"/>
              </w:rPr>
              <w:t xml:space="preserve">   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件；2、发明专利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  <w:u w:val="single"/>
              </w:rPr>
              <w:t xml:space="preserve">   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件；</w:t>
            </w:r>
          </w:p>
          <w:p>
            <w:pPr>
              <w:spacing w:line="300" w:lineRule="exact"/>
              <w:jc w:val="left"/>
              <w:rPr>
                <w:rFonts w:hint="eastAsia"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3、实用新型专利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  <w:u w:val="single"/>
              </w:rPr>
              <w:t xml:space="preserve">   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件；4、外观设计专利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  <w:u w:val="single"/>
              </w:rPr>
              <w:t xml:space="preserve">   </w:t>
            </w: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件。</w:t>
            </w:r>
          </w:p>
          <w:p>
            <w:pPr>
              <w:spacing w:line="300" w:lineRule="exact"/>
              <w:jc w:val="left"/>
              <w:rPr>
                <w:rFonts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（具体内容见附页）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6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481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银行户名</w:t>
            </w:r>
          </w:p>
        </w:tc>
        <w:tc>
          <w:tcPr>
            <w:tcW w:w="7481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银行帐号</w:t>
            </w:r>
          </w:p>
        </w:tc>
        <w:tc>
          <w:tcPr>
            <w:tcW w:w="7481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开户行（具体到支行）</w:t>
            </w:r>
          </w:p>
        </w:tc>
        <w:tc>
          <w:tcPr>
            <w:tcW w:w="7481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经办人（签名）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□资助 □奖励</w:t>
            </w:r>
          </w:p>
        </w:tc>
        <w:tc>
          <w:tcPr>
            <w:tcW w:w="13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申请金额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64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元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审核金额</w:t>
            </w:r>
          </w:p>
        </w:tc>
        <w:tc>
          <w:tcPr>
            <w:tcW w:w="1984" w:type="dxa"/>
            <w:vAlign w:val="center"/>
          </w:tcPr>
          <w:p>
            <w:pPr>
              <w:spacing w:line="64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4928" w:type="dxa"/>
            <w:gridSpan w:val="4"/>
            <w:vAlign w:val="top"/>
          </w:tcPr>
          <w:p>
            <w:pPr>
              <w:widowControl/>
              <w:spacing w:line="440" w:lineRule="exact"/>
              <w:jc w:val="left"/>
              <w:rPr>
                <w:rFonts w:ascii="Tahoma" w:hAnsi="Tahoma" w:cs="Tahoma"/>
                <w:color w:val="191919"/>
                <w:spacing w:val="20"/>
                <w:kern w:val="0"/>
                <w:szCs w:val="21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  <w:szCs w:val="21"/>
              </w:rPr>
              <w:t>受理意见：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Tahoma" w:hAnsi="Tahoma" w:cs="Tahoma"/>
                <w:color w:val="191919"/>
                <w:spacing w:val="20"/>
                <w:kern w:val="0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Tahoma" w:hAnsi="Tahoma" w:cs="Tahoma"/>
                <w:color w:val="191919"/>
                <w:spacing w:val="20"/>
                <w:kern w:val="0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Tahoma" w:hAnsi="Tahoma" w:cs="Tahoma"/>
                <w:color w:val="191919"/>
                <w:spacing w:val="20"/>
                <w:kern w:val="0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受理人签名：</w:t>
            </w:r>
          </w:p>
          <w:p>
            <w:pPr>
              <w:widowControl/>
              <w:spacing w:line="440" w:lineRule="exact"/>
              <w:ind w:left="1250" w:hanging="1250" w:hangingChars="500"/>
              <w:jc w:val="left"/>
              <w:rPr>
                <w:rFonts w:ascii="Tahoma" w:hAnsi="Tahoma" w:cs="Tahoma"/>
                <w:color w:val="191919"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191919"/>
                <w:spacing w:val="20"/>
                <w:kern w:val="0"/>
                <w:szCs w:val="21"/>
              </w:rPr>
              <w:t xml:space="preserve">            年     月    日     </w:t>
            </w:r>
          </w:p>
        </w:tc>
        <w:tc>
          <w:tcPr>
            <w:tcW w:w="4819" w:type="dxa"/>
            <w:gridSpan w:val="4"/>
            <w:vAlign w:val="top"/>
          </w:tcPr>
          <w:p>
            <w:pPr>
              <w:widowControl/>
              <w:spacing w:line="440" w:lineRule="exact"/>
              <w:jc w:val="left"/>
              <w:rPr>
                <w:rFonts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审批意见：</w:t>
            </w:r>
          </w:p>
          <w:p>
            <w:pPr>
              <w:widowControl/>
              <w:spacing w:line="440" w:lineRule="exact"/>
              <w:ind w:left="1247" w:leftChars="594" w:firstLine="1500" w:firstLineChars="600"/>
              <w:jc w:val="left"/>
              <w:rPr>
                <w:rFonts w:ascii="Tahoma" w:hAnsi="Tahoma" w:cs="Tahoma"/>
                <w:color w:val="191919"/>
                <w:spacing w:val="20"/>
                <w:kern w:val="0"/>
              </w:rPr>
            </w:pPr>
          </w:p>
          <w:p>
            <w:pPr>
              <w:widowControl/>
              <w:spacing w:line="440" w:lineRule="exact"/>
              <w:ind w:left="1247" w:leftChars="594" w:firstLine="1500" w:firstLineChars="600"/>
              <w:jc w:val="left"/>
              <w:rPr>
                <w:rFonts w:ascii="Tahoma" w:hAnsi="Tahoma" w:cs="Tahoma"/>
                <w:color w:val="191919"/>
                <w:spacing w:val="20"/>
                <w:kern w:val="0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>领导签名：</w:t>
            </w:r>
          </w:p>
          <w:p>
            <w:pPr>
              <w:widowControl/>
              <w:spacing w:line="440" w:lineRule="exact"/>
              <w:ind w:left="1250" w:hanging="1250" w:hangingChars="500"/>
              <w:jc w:val="left"/>
              <w:rPr>
                <w:rFonts w:ascii="Tahoma" w:hAnsi="Tahoma" w:cs="Tahoma"/>
                <w:color w:val="191919"/>
                <w:spacing w:val="20"/>
                <w:kern w:val="0"/>
              </w:rPr>
            </w:pPr>
            <w:r>
              <w:rPr>
                <w:rFonts w:hint="eastAsia" w:ascii="Tahoma" w:hAnsi="Tahoma" w:cs="Tahoma"/>
                <w:color w:val="191919"/>
                <w:spacing w:val="2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191919"/>
                <w:spacing w:val="20"/>
                <w:kern w:val="0"/>
                <w:szCs w:val="21"/>
              </w:rPr>
              <w:t xml:space="preserve">            年     月    日</w:t>
            </w:r>
          </w:p>
        </w:tc>
      </w:tr>
    </w:tbl>
    <w:p>
      <w:pPr>
        <w:widowControl/>
        <w:spacing w:line="300" w:lineRule="exact"/>
        <w:rPr>
          <w:rFonts w:ascii="Tahoma" w:hAnsi="Tahoma" w:cs="Tahoma"/>
          <w:color w:val="191919"/>
          <w:spacing w:val="20"/>
          <w:kern w:val="0"/>
          <w:szCs w:val="21"/>
        </w:rPr>
      </w:pPr>
      <w:r>
        <w:rPr>
          <w:rFonts w:hint="eastAsia" w:ascii="Tahoma" w:hAnsi="Tahoma" w:cs="Tahoma"/>
          <w:b/>
          <w:bCs/>
          <w:color w:val="191919"/>
          <w:spacing w:val="20"/>
          <w:kern w:val="0"/>
          <w:szCs w:val="21"/>
        </w:rPr>
        <w:t>注：</w:t>
      </w:r>
      <w:r>
        <w:rPr>
          <w:rFonts w:hint="eastAsia" w:ascii="Tahoma" w:hAnsi="Tahoma" w:cs="Tahoma"/>
          <w:color w:val="191919"/>
          <w:spacing w:val="20"/>
          <w:kern w:val="0"/>
          <w:szCs w:val="21"/>
        </w:rPr>
        <w:t>1、国家知识产权局出具的费用缴纳票据原件已报销入帐的申请单位，须出具入账证明文件（盖公章），并提交票据复印件；</w:t>
      </w:r>
    </w:p>
    <w:p>
      <w:pPr>
        <w:widowControl/>
        <w:spacing w:line="300" w:lineRule="exact"/>
        <w:ind w:left="1250" w:hanging="1250" w:hangingChars="500"/>
        <w:rPr>
          <w:rFonts w:ascii="Tahoma" w:hAnsi="Tahoma" w:cs="Tahoma"/>
          <w:color w:val="191919"/>
          <w:spacing w:val="20"/>
          <w:kern w:val="0"/>
          <w:szCs w:val="21"/>
        </w:rPr>
      </w:pPr>
      <w:r>
        <w:rPr>
          <w:rFonts w:hint="eastAsia" w:ascii="Tahoma" w:hAnsi="Tahoma" w:cs="Tahoma"/>
          <w:color w:val="191919"/>
          <w:spacing w:val="20"/>
          <w:kern w:val="0"/>
          <w:szCs w:val="21"/>
        </w:rPr>
        <w:t>2、申请人提供的复印件均需加盖公章或本人签字；</w:t>
      </w:r>
    </w:p>
    <w:p>
      <w:pPr>
        <w:widowControl/>
        <w:spacing w:line="300" w:lineRule="exact"/>
        <w:ind w:left="1250" w:hanging="1250" w:hangingChars="500"/>
        <w:rPr>
          <w:rFonts w:hint="eastAsia" w:ascii="Tahoma" w:hAnsi="Tahoma" w:cs="Tahoma"/>
          <w:color w:val="191919"/>
          <w:spacing w:val="20"/>
          <w:kern w:val="0"/>
          <w:szCs w:val="21"/>
        </w:rPr>
      </w:pPr>
      <w:r>
        <w:rPr>
          <w:rFonts w:hint="eastAsia" w:ascii="Tahoma" w:hAnsi="Tahoma" w:cs="Tahoma"/>
          <w:color w:val="191919"/>
          <w:spacing w:val="20"/>
          <w:kern w:val="0"/>
          <w:szCs w:val="21"/>
        </w:rPr>
        <w:t>3、申报材料中的原件经工作人员核对后，退回申报单位（人）。</w:t>
      </w:r>
    </w:p>
    <w:p>
      <w:pPr>
        <w:widowControl/>
        <w:spacing w:line="300" w:lineRule="exact"/>
        <w:ind w:left="1250" w:hanging="1250" w:hangingChars="500"/>
        <w:rPr>
          <w:rFonts w:hint="eastAsia" w:ascii="Tahoma" w:hAnsi="Tahoma" w:cs="Tahoma"/>
          <w:color w:val="191919"/>
          <w:spacing w:val="20"/>
          <w:kern w:val="0"/>
          <w:szCs w:val="21"/>
        </w:rPr>
      </w:pPr>
    </w:p>
    <w:p>
      <w:pPr>
        <w:widowControl/>
        <w:spacing w:line="300" w:lineRule="exact"/>
        <w:ind w:left="1250" w:hanging="1250" w:hangingChars="500"/>
        <w:rPr>
          <w:rFonts w:hint="eastAsia" w:ascii="Tahoma" w:hAnsi="Tahoma" w:cs="Tahoma"/>
          <w:color w:val="191919"/>
          <w:spacing w:val="20"/>
          <w:kern w:val="0"/>
          <w:szCs w:val="21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附   页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3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619"/>
        <w:gridCol w:w="437"/>
        <w:gridCol w:w="1365"/>
        <w:gridCol w:w="660"/>
        <w:gridCol w:w="645"/>
        <w:gridCol w:w="1215"/>
        <w:gridCol w:w="95"/>
        <w:gridCol w:w="2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申请人名称</w:t>
            </w:r>
          </w:p>
        </w:tc>
        <w:tc>
          <w:tcPr>
            <w:tcW w:w="6482" w:type="dxa"/>
            <w:gridSpan w:val="7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□资助 □奖励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申请金额</w:t>
            </w:r>
          </w:p>
        </w:tc>
        <w:tc>
          <w:tcPr>
            <w:tcW w:w="2065" w:type="dxa"/>
            <w:vAlign w:val="center"/>
          </w:tcPr>
          <w:p>
            <w:pPr>
              <w:spacing w:line="640" w:lineRule="exact"/>
              <w:jc w:val="right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vAlign w:val="center"/>
          </w:tcPr>
          <w:p>
            <w:pPr>
              <w:spacing w:line="640" w:lineRule="exact"/>
              <w:ind w:right="420" w:firstLine="2100" w:firstLineChars="100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申请资助奖励专利明细（如空间不足，可自行延伸）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专利号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授权日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40" w:lineRule="exact"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ind w:right="42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72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3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right="42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委托声明</w:t>
            </w:r>
          </w:p>
        </w:tc>
        <w:tc>
          <w:tcPr>
            <w:tcW w:w="6482" w:type="dxa"/>
            <w:gridSpan w:val="7"/>
            <w:vAlign w:val="center"/>
          </w:tcPr>
          <w:p>
            <w:pPr>
              <w:spacing w:line="400" w:lineRule="exact"/>
              <w:ind w:right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我单位（个人）委托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代为办理2019年度专利申请资助（奖励）资金事宜。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ind w:right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委托人（签名）：         (单位盖章)           年      月     日</w:t>
            </w:r>
          </w:p>
        </w:tc>
      </w:tr>
    </w:tbl>
    <w:p>
      <w:pPr>
        <w:spacing w:line="280" w:lineRule="exac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line="280" w:lineRule="exact"/>
        <w:rPr>
          <w:rFonts w:hint="eastAsia" w:ascii="宋体" w:hAnsi="宋体" w:cs="宋体"/>
          <w:color w:val="000000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6A0C"/>
    <w:multiLevelType w:val="multilevel"/>
    <w:tmpl w:val="64986A0C"/>
    <w:lvl w:ilvl="0" w:tentative="0">
      <w:start w:val="3"/>
      <w:numFmt w:val="bullet"/>
      <w:lvlText w:val="□"/>
      <w:lvlJc w:val="left"/>
      <w:pPr>
        <w:tabs>
          <w:tab w:val="left" w:pos="610"/>
        </w:tabs>
        <w:ind w:left="610" w:hanging="360"/>
      </w:pPr>
      <w:rPr>
        <w:rFonts w:hint="eastAsia" w:ascii="宋体" w:hAnsi="宋体" w:eastAsia="宋体" w:cs="Tahoma"/>
      </w:rPr>
    </w:lvl>
    <w:lvl w:ilvl="1" w:tentative="0">
      <w:start w:val="1"/>
      <w:numFmt w:val="bullet"/>
      <w:lvlText w:val=""/>
      <w:lvlJc w:val="left"/>
      <w:pPr>
        <w:tabs>
          <w:tab w:val="left" w:pos="1090"/>
        </w:tabs>
        <w:ind w:left="10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10"/>
        </w:tabs>
        <w:ind w:left="15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30"/>
        </w:tabs>
        <w:ind w:left="19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50"/>
        </w:tabs>
        <w:ind w:left="23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70"/>
        </w:tabs>
        <w:ind w:left="27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90"/>
        </w:tabs>
        <w:ind w:left="31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10"/>
        </w:tabs>
        <w:ind w:left="36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30"/>
        </w:tabs>
        <w:ind w:left="403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3DA4"/>
    <w:rsid w:val="752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榕城区工商局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2020-10-10T04:19:00Z</dcterms:created>
  <dc:creator>林德浩</dc:creator>
  <cp:lastModifiedBy>林德浩</cp:lastModifiedBy>
  <dcterms:modified xsi:type="dcterms:W3CDTF">2020-10-10T04:23:18Z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