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2020年东阳街道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三防应急演练活动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为认真贯彻区委、区政府的指示精神，进一步强化“三防”工作应急预案保障措施的落实，特制订三防演练方案如下：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一、演练目的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合街道实际情况，按照防汛救灾“纵向到底、横向到边、不留死角”的工作要求，开展应急演练，体现各职能部门应急人员救灾的综合协调能力，确保辖区内出现险情的情况下，能够迅速、高效、有序地安全转移群众，做好抢险救灾应急工作；同时普及防汛常识和提高防灾避灾意识，最大限度维护群众生命安全和减少财产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二、演练时间及地点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演练时间：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演练主现场：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玉城社区；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集中地点：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玉城村公所；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演练内容：（一）河堤围道口、泄洪口防护；（二）低洼积水危房户人员受困轻舟转移抢险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三、预参加人员（共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街道领导班子成员（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名）、街道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三防</w:t>
      </w:r>
      <w:r>
        <w:rPr>
          <w:rFonts w:hint="eastAsia" w:ascii="仿宋_GB2312" w:hAnsi="仿宋_GB2312" w:eastAsia="仿宋_GB2312" w:cs="仿宋_GB2312"/>
          <w:sz w:val="32"/>
          <w:szCs w:val="32"/>
        </w:rPr>
        <w:t>办（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名）、街道应急救援人员（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街道青年志愿者（2名）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，各社区党组织书记、居委会主任（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名），各社区分管三防工作“两委”成员（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名）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四、演练安排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（一）领导分工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1、三防指挥部总指挥：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林纯哲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党工委书记、办事处主任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2、演练总指挥长：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陈延潮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党工委副书记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主要负责：①全面负责演练抢险救灾工作； 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②宣布启动应急预案； 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③指挥演练应急抢险及人员转移各项工作。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3、演练副总指挥：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陈楚葵（党工委委员、武装部部长）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主要负责：协助、配合指挥长开展指挥调度工作。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（二）参加演练人员分组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本次演练共分为6个小组：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1、街道三防抢险救灾组：</w:t>
      </w:r>
      <w:r>
        <w:rPr>
          <w:rFonts w:hint="eastAsia" w:ascii="仿宋_GB2312" w:hAnsi="仿宋_GB2312" w:eastAsia="仿宋_GB2312" w:cs="仿宋_GB2312"/>
          <w:sz w:val="32"/>
          <w:szCs w:val="32"/>
        </w:rPr>
        <w:t>由街道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应急抢险救援队伍队员组成，</w:t>
      </w:r>
      <w:r>
        <w:rPr>
          <w:rFonts w:hint="eastAsia" w:ascii="仿宋_GB2312" w:hAnsi="仿宋_GB2312" w:eastAsia="仿宋_GB2312" w:cs="仿宋_GB2312"/>
          <w:sz w:val="32"/>
          <w:szCs w:val="32"/>
        </w:rPr>
        <w:t>穿戴迷彩服到演练现场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佩戴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头盔。由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潘小洁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同志负责召集，并负责演练现场抢险救灾人员分工调配，按演练安排项目完成负责的演练任务。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、志愿服务与后勤保障组：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街道青年志愿者队员（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名），穿志愿服；由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张小芬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同志负责召集，并负责演练现场志愿者人员分工调配，按演练安排项目完成负责的演练任务。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、人员与物质安置组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由街道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三防办</w:t>
      </w:r>
      <w:r>
        <w:rPr>
          <w:rFonts w:hint="eastAsia" w:ascii="仿宋_GB2312" w:hAnsi="仿宋_GB2312" w:eastAsia="仿宋_GB2312" w:cs="仿宋_GB2312"/>
          <w:sz w:val="32"/>
          <w:szCs w:val="32"/>
        </w:rPr>
        <w:t>全体人员组成，负责演练现场人员安排、物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</w:t>
      </w:r>
      <w:r>
        <w:rPr>
          <w:rFonts w:hint="eastAsia" w:ascii="仿宋_GB2312" w:hAnsi="仿宋_GB2312" w:eastAsia="仿宋_GB2312" w:cs="仿宋_GB2312"/>
          <w:sz w:val="32"/>
          <w:szCs w:val="32"/>
        </w:rPr>
        <w:t>准备及安置、现场照相等工作。该项工作由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蔡旭序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同志负责落实，要落实2名同志进行现场拍照，撰写演练简讯。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、观摩组：</w:t>
      </w:r>
      <w:r>
        <w:rPr>
          <w:rFonts w:hint="eastAsia" w:ascii="仿宋_GB2312" w:hAnsi="仿宋_GB2312" w:eastAsia="仿宋_GB2312" w:cs="仿宋_GB2312"/>
          <w:sz w:val="32"/>
          <w:szCs w:val="32"/>
        </w:rPr>
        <w:t>由街道党政班子成员、各社区党组织书记、居委会主任和分管三防“两委”成员组成。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演练主要程序步骤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（一）演练准备（要求：演练前一天完成）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1、演练现场布置：在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演练现场</w:t>
      </w:r>
      <w:r>
        <w:rPr>
          <w:rFonts w:hint="eastAsia" w:ascii="仿宋_GB2312" w:hAnsi="仿宋_GB2312" w:eastAsia="仿宋_GB2312" w:cs="仿宋_GB2312"/>
          <w:sz w:val="32"/>
          <w:szCs w:val="32"/>
        </w:rPr>
        <w:t>前制作“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东阳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街道三防应急演练活动”横幅，并准备扩音器和话筒，布置主席台；在居委办公址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或学校等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落实庇护场所，准备床铺等庇护物资;准备2名模拟受灾被困人员。该项工作由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潘巧雄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潘小洁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同志牵头落实。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2、物资准备：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救灾船艇（1艘）、救生衣（5件）、救生圈（5个）、锄头（5支）、铁锹（5支）、编织袋（20个）、手电筒（10支）、三防服（10套）、头盔（10顶），碗仔面（10箱）、矿泉水（10箱），该项工作由街道三防办负责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潘小洁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同志牵头落实。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（二）演练前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5月10日下午3点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人员集合于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玉城村公所</w:t>
      </w:r>
      <w:r>
        <w:rPr>
          <w:rFonts w:hint="eastAsia" w:ascii="仿宋_GB2312" w:hAnsi="仿宋_GB2312" w:eastAsia="仿宋_GB2312" w:cs="仿宋_GB2312"/>
          <w:sz w:val="32"/>
          <w:szCs w:val="32"/>
        </w:rPr>
        <w:t>列队完毕，人员列队工作由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潘小洁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同志负责落实。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1、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陈延潮</w:t>
      </w:r>
      <w:r>
        <w:rPr>
          <w:rFonts w:hint="eastAsia" w:ascii="仿宋_GB2312" w:hAnsi="仿宋_GB2312" w:eastAsia="仿宋_GB2312" w:cs="仿宋_GB2312"/>
          <w:sz w:val="32"/>
          <w:szCs w:val="32"/>
        </w:rPr>
        <w:t>主持，介绍演练活动；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 领导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林纯哲</w:t>
      </w:r>
      <w:r>
        <w:rPr>
          <w:rFonts w:hint="eastAsia" w:ascii="仿宋_GB2312" w:hAnsi="仿宋_GB2312" w:eastAsia="仿宋_GB2312" w:cs="仿宋_GB2312"/>
          <w:sz w:val="32"/>
          <w:szCs w:val="32"/>
        </w:rPr>
        <w:t>讲话；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 演练总指挥（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林纯哲</w:t>
      </w:r>
      <w:r>
        <w:rPr>
          <w:rFonts w:hint="eastAsia" w:ascii="仿宋_GB2312" w:hAnsi="仿宋_GB2312" w:eastAsia="仿宋_GB2312" w:cs="仿宋_GB2312"/>
          <w:sz w:val="32"/>
          <w:szCs w:val="32"/>
        </w:rPr>
        <w:t>）宣布演练开始。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（三）演练开始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演练现场指挥：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[步骤一]背景：台风生成，预计对我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有较大影响，三防指挥部发出防台风预警。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启动三防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</w:t>
      </w:r>
      <w:r>
        <w:rPr>
          <w:rFonts w:hint="eastAsia" w:ascii="仿宋_GB2312" w:hAnsi="仿宋_GB2312" w:eastAsia="仿宋_GB2312" w:cs="仿宋_GB2312"/>
          <w:sz w:val="32"/>
          <w:szCs w:val="32"/>
        </w:rPr>
        <w:t>预案，召集抢险人员队伍。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［步骤二］背景：台风逐步逼近，出现风雨天气，险情不断出现。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险情出现，处置险情。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玉城社区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低洼地积水严重，有孤老被困，需要转移。抢险救灾队伍（由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潘小洁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负责，带领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街道应急抢险队员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）携带救灾轻舟紧急出动，前往救援，将被困人员带至庇护场所。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玉城社区堤围</w:t>
      </w:r>
      <w:r>
        <w:rPr>
          <w:rFonts w:hint="eastAsia" w:ascii="仿宋_GB2312" w:hAnsi="仿宋_GB2312" w:eastAsia="仿宋_GB2312" w:cs="仿宋_GB2312"/>
          <w:sz w:val="32"/>
          <w:szCs w:val="32"/>
        </w:rPr>
        <w:t>附近出现决堤口，抢险救灾队伍（由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潘小洁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负责，带领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街道应急抢险队员</w:t>
      </w:r>
      <w:r>
        <w:rPr>
          <w:rFonts w:hint="eastAsia" w:ascii="仿宋_GB2312" w:hAnsi="仿宋_GB2312" w:eastAsia="仿宋_GB2312" w:cs="仿宋_GB2312"/>
          <w:sz w:val="32"/>
          <w:szCs w:val="32"/>
        </w:rPr>
        <w:t>）携带锄头、铁锹等器械紧急出动，前往救援，装沙包安放在决堤口处。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［步骤三］：回主会场，演练结束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541CE"/>
    <w:rsid w:val="15503B2A"/>
    <w:rsid w:val="17713E61"/>
    <w:rsid w:val="3F113DE3"/>
    <w:rsid w:val="5BBE50CA"/>
    <w:rsid w:val="6665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榕城区东阳街道办事处</Company>
  <Pages>1</Pages>
  <Words>0</Words>
  <Characters>0</Characters>
  <Lines>0</Lines>
  <Paragraphs>0</Paragraphs>
  <TotalTime>125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2020-05-07T02:03:00Z</dcterms:created>
  <dc:creator>党政办</dc:creator>
  <cp:lastModifiedBy>党政办</cp:lastModifiedBy>
  <cp:lastPrinted>2020-05-08T03:27:26Z</cp:lastPrinted>
  <dcterms:modified xsi:type="dcterms:W3CDTF">2020-05-08T03:28:24Z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