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0D" w:rsidRDefault="0043370D">
      <w:pPr>
        <w:jc w:val="center"/>
        <w:rPr>
          <w:b/>
          <w:bCs/>
          <w:sz w:val="44"/>
          <w:szCs w:val="44"/>
        </w:rPr>
      </w:pPr>
    </w:p>
    <w:p w:rsidR="0043370D" w:rsidRDefault="0043370D">
      <w:pPr>
        <w:jc w:val="center"/>
        <w:rPr>
          <w:b/>
          <w:bCs/>
          <w:sz w:val="44"/>
          <w:szCs w:val="44"/>
        </w:rPr>
      </w:pPr>
    </w:p>
    <w:p w:rsidR="0043370D" w:rsidRDefault="008B051F">
      <w:pPr>
        <w:jc w:val="center"/>
        <w:rPr>
          <w:b/>
          <w:bCs/>
          <w:sz w:val="44"/>
          <w:szCs w:val="44"/>
        </w:rPr>
      </w:pPr>
      <w:r>
        <w:rPr>
          <w:rFonts w:hint="eastAsia"/>
          <w:b/>
          <w:bCs/>
          <w:sz w:val="44"/>
          <w:szCs w:val="44"/>
        </w:rPr>
        <w:t>关于审计存在问题的整改情况报告</w:t>
      </w:r>
    </w:p>
    <w:p w:rsidR="0043370D" w:rsidRDefault="008B051F">
      <w:pPr>
        <w:rPr>
          <w:sz w:val="32"/>
          <w:szCs w:val="32"/>
        </w:rPr>
      </w:pPr>
      <w:r>
        <w:rPr>
          <w:rFonts w:hint="eastAsia"/>
          <w:sz w:val="32"/>
          <w:szCs w:val="32"/>
        </w:rPr>
        <w:t>区审计局：</w:t>
      </w:r>
    </w:p>
    <w:p w:rsidR="0043370D" w:rsidRDefault="008B051F">
      <w:pPr>
        <w:ind w:firstLineChars="200" w:firstLine="640"/>
        <w:rPr>
          <w:sz w:val="32"/>
          <w:szCs w:val="32"/>
        </w:rPr>
      </w:pPr>
      <w:r>
        <w:rPr>
          <w:rFonts w:hint="eastAsia"/>
          <w:sz w:val="32"/>
          <w:szCs w:val="32"/>
        </w:rPr>
        <w:t>自收到榕城区审计局对我办《榕东街道党工委原</w:t>
      </w:r>
      <w:r>
        <w:rPr>
          <w:rFonts w:hint="eastAsia"/>
          <w:sz w:val="32"/>
          <w:szCs w:val="32"/>
        </w:rPr>
        <w:t>书记何亿同志自然资源环境资产离任（任中）审计的报告》（榕审信报</w:t>
      </w:r>
      <w:r>
        <w:rPr>
          <w:rFonts w:hint="eastAsia"/>
          <w:sz w:val="32"/>
          <w:szCs w:val="32"/>
        </w:rPr>
        <w:t>[2020]15</w:t>
      </w:r>
      <w:r>
        <w:rPr>
          <w:rFonts w:hint="eastAsia"/>
          <w:sz w:val="32"/>
          <w:szCs w:val="32"/>
        </w:rPr>
        <w:t>号）后，办事处领导对本次审计高度重</w:t>
      </w:r>
      <w:r>
        <w:rPr>
          <w:rFonts w:hint="eastAsia"/>
          <w:sz w:val="32"/>
          <w:szCs w:val="32"/>
        </w:rPr>
        <w:t>视，立即组织相关人员针对存在的问题再次进行自审并以积极的态度加以整改，现将整改情况汇报如下：</w:t>
      </w:r>
    </w:p>
    <w:p w:rsidR="0043370D" w:rsidRDefault="008B051F">
      <w:pPr>
        <w:numPr>
          <w:ilvl w:val="0"/>
          <w:numId w:val="1"/>
        </w:numPr>
        <w:ind w:firstLineChars="200" w:firstLine="640"/>
        <w:rPr>
          <w:sz w:val="32"/>
          <w:szCs w:val="32"/>
        </w:rPr>
      </w:pPr>
      <w:r>
        <w:rPr>
          <w:rFonts w:hint="eastAsia"/>
          <w:sz w:val="32"/>
          <w:szCs w:val="32"/>
        </w:rPr>
        <w:t>关于水质不达标的问题。街道高度重视，加强组织领导，落实工作措施，强化宣传引导，现榕江北河流域水质已消除劣</w:t>
      </w:r>
      <w:r>
        <w:rPr>
          <w:rFonts w:hint="eastAsia"/>
          <w:sz w:val="32"/>
          <w:szCs w:val="32"/>
        </w:rPr>
        <w:t>V</w:t>
      </w:r>
      <w:r>
        <w:rPr>
          <w:rFonts w:hint="eastAsia"/>
          <w:sz w:val="32"/>
          <w:szCs w:val="32"/>
        </w:rPr>
        <w:t>类，水体水质优良，水环境质量改善取得成效。</w:t>
      </w:r>
    </w:p>
    <w:p w:rsidR="0043370D" w:rsidRDefault="008B051F">
      <w:pPr>
        <w:numPr>
          <w:ilvl w:val="0"/>
          <w:numId w:val="1"/>
        </w:numPr>
        <w:ind w:firstLineChars="200" w:firstLine="640"/>
        <w:rPr>
          <w:sz w:val="32"/>
          <w:szCs w:val="32"/>
        </w:rPr>
      </w:pPr>
      <w:r>
        <w:rPr>
          <w:rFonts w:hint="eastAsia"/>
          <w:sz w:val="32"/>
          <w:szCs w:val="32"/>
        </w:rPr>
        <w:t>关于存在违规占用耕地的现象问题。至</w:t>
      </w:r>
      <w:r>
        <w:rPr>
          <w:rFonts w:hint="eastAsia"/>
          <w:sz w:val="32"/>
          <w:szCs w:val="32"/>
        </w:rPr>
        <w:t>2019</w:t>
      </w:r>
      <w:r>
        <w:rPr>
          <w:rFonts w:hint="eastAsia"/>
          <w:sz w:val="32"/>
          <w:szCs w:val="32"/>
        </w:rPr>
        <w:t>年</w:t>
      </w:r>
      <w:r>
        <w:rPr>
          <w:rFonts w:hint="eastAsia"/>
          <w:sz w:val="32"/>
          <w:szCs w:val="32"/>
        </w:rPr>
        <w:t>12</w:t>
      </w:r>
      <w:r>
        <w:rPr>
          <w:rFonts w:hint="eastAsia"/>
          <w:sz w:val="32"/>
          <w:szCs w:val="32"/>
        </w:rPr>
        <w:t>月底，我办已全部完成整改，今后将加强对辖区内耕地的保护，加大日常巡查力度，加强对违法案件整改的跟进监督，发现问题及时报告，确保耕地能恢复原状。</w:t>
      </w:r>
    </w:p>
    <w:p w:rsidR="0043370D" w:rsidRDefault="008B051F">
      <w:pPr>
        <w:ind w:firstLine="640"/>
        <w:rPr>
          <w:rFonts w:hint="eastAsia"/>
          <w:sz w:val="32"/>
          <w:szCs w:val="32"/>
        </w:rPr>
      </w:pPr>
      <w:r>
        <w:rPr>
          <w:rFonts w:hint="eastAsia"/>
          <w:sz w:val="32"/>
          <w:szCs w:val="32"/>
        </w:rPr>
        <w:t>在积极整改的同时，我办认真自我反省，吸取教训，在今后的工作中完善制度、强化措施、硬化手段、规范管理，防止类似问题再度发生。</w:t>
      </w:r>
    </w:p>
    <w:p w:rsidR="008B051F" w:rsidRDefault="008B051F">
      <w:pPr>
        <w:ind w:firstLine="640"/>
        <w:rPr>
          <w:sz w:val="32"/>
          <w:szCs w:val="32"/>
        </w:rPr>
      </w:pPr>
    </w:p>
    <w:p w:rsidR="0043370D" w:rsidRDefault="008B051F">
      <w:pPr>
        <w:spacing w:line="560" w:lineRule="exact"/>
        <w:ind w:firstLineChars="200" w:firstLine="420"/>
        <w:jc w:val="right"/>
        <w:rPr>
          <w:rFonts w:ascii="宋体" w:hAnsi="宋体" w:cs="宋体"/>
          <w:sz w:val="32"/>
          <w:szCs w:val="32"/>
        </w:rPr>
      </w:pPr>
      <w:r>
        <w:rPr>
          <w:rFonts w:hint="eastAsia"/>
        </w:rPr>
        <w:t xml:space="preserve">      </w:t>
      </w:r>
      <w:bookmarkStart w:id="0" w:name="_GoBack"/>
      <w:bookmarkEnd w:id="0"/>
      <w:r>
        <w:rPr>
          <w:rFonts w:hint="eastAsia"/>
        </w:rPr>
        <w:t xml:space="preserve">                                    </w:t>
      </w:r>
      <w:r>
        <w:rPr>
          <w:rFonts w:ascii="宋体" w:hAnsi="宋体" w:cs="宋体" w:hint="eastAsia"/>
          <w:sz w:val="32"/>
          <w:szCs w:val="32"/>
        </w:rPr>
        <w:t>榕东街道</w:t>
      </w:r>
      <w:r>
        <w:rPr>
          <w:rFonts w:ascii="宋体" w:hAnsi="宋体" w:cs="宋体" w:hint="eastAsia"/>
          <w:sz w:val="32"/>
          <w:szCs w:val="32"/>
        </w:rPr>
        <w:t>党工委</w:t>
      </w:r>
    </w:p>
    <w:p w:rsidR="0043370D" w:rsidRDefault="008B051F">
      <w:pPr>
        <w:spacing w:line="560" w:lineRule="exact"/>
        <w:ind w:firstLineChars="200" w:firstLine="640"/>
        <w:jc w:val="right"/>
        <w:rPr>
          <w:rFonts w:ascii="宋体" w:hAnsi="宋体" w:cs="宋体"/>
          <w:sz w:val="32"/>
          <w:szCs w:val="32"/>
        </w:rPr>
      </w:pPr>
      <w:r>
        <w:rPr>
          <w:rFonts w:ascii="宋体" w:hAnsi="宋体" w:cs="宋体" w:hint="eastAsia"/>
          <w:sz w:val="32"/>
          <w:szCs w:val="32"/>
        </w:rPr>
        <w:t>202</w:t>
      </w:r>
      <w:r>
        <w:rPr>
          <w:rFonts w:ascii="宋体" w:hAnsi="宋体" w:cs="宋体" w:hint="eastAsia"/>
          <w:sz w:val="32"/>
          <w:szCs w:val="32"/>
        </w:rPr>
        <w:t>1</w:t>
      </w:r>
      <w:r>
        <w:rPr>
          <w:rFonts w:ascii="宋体" w:hAnsi="宋体" w:cs="宋体" w:hint="eastAsia"/>
          <w:sz w:val="32"/>
          <w:szCs w:val="32"/>
        </w:rPr>
        <w:t>年</w:t>
      </w:r>
      <w:r>
        <w:rPr>
          <w:rFonts w:ascii="宋体" w:hAnsi="宋体" w:cs="宋体" w:hint="eastAsia"/>
          <w:sz w:val="32"/>
          <w:szCs w:val="32"/>
        </w:rPr>
        <w:t>2</w:t>
      </w:r>
      <w:r>
        <w:rPr>
          <w:rFonts w:ascii="宋体" w:hAnsi="宋体" w:cs="宋体" w:hint="eastAsia"/>
          <w:sz w:val="32"/>
          <w:szCs w:val="32"/>
        </w:rPr>
        <w:t>月</w:t>
      </w:r>
      <w:r>
        <w:rPr>
          <w:rFonts w:ascii="宋体" w:hAnsi="宋体" w:cs="宋体" w:hint="eastAsia"/>
          <w:sz w:val="32"/>
          <w:szCs w:val="32"/>
        </w:rPr>
        <w:t>1</w:t>
      </w:r>
      <w:r>
        <w:rPr>
          <w:rFonts w:ascii="宋体" w:hAnsi="宋体" w:cs="宋体" w:hint="eastAsia"/>
          <w:sz w:val="32"/>
          <w:szCs w:val="32"/>
        </w:rPr>
        <w:t>日</w:t>
      </w:r>
    </w:p>
    <w:p w:rsidR="0043370D" w:rsidRDefault="0043370D"/>
    <w:sectPr w:rsidR="0043370D" w:rsidSect="004337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8C8DA"/>
    <w:multiLevelType w:val="singleLevel"/>
    <w:tmpl w:val="CDB8C8D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3D835CB"/>
    <w:rsid w:val="0043370D"/>
    <w:rsid w:val="008B051F"/>
    <w:rsid w:val="03C71BDF"/>
    <w:rsid w:val="1C7A34CE"/>
    <w:rsid w:val="1D2765DF"/>
    <w:rsid w:val="286E2626"/>
    <w:rsid w:val="33D835CB"/>
    <w:rsid w:val="5E210268"/>
    <w:rsid w:val="5F2B09DF"/>
    <w:rsid w:val="63440544"/>
    <w:rsid w:val="66546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7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2021-05-06T01:10:00Z</cp:lastPrinted>
  <dcterms:created xsi:type="dcterms:W3CDTF">2021-03-10T08:48:00Z</dcterms:created>
  <dcterms:modified xsi:type="dcterms:W3CDTF">2021-05-12T01:50:00Z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19F57FBE441B4278AEDCE06DE64EAB8F</vt:lpwstr>
  </property>
</Properties>
</file>