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5</w:t>
      </w:r>
    </w:p>
    <w:p>
      <w:pPr>
        <w:rPr>
          <w:rFonts w:hint="eastAsia" w:ascii="黑体" w:hAnsi="黑体" w:eastAsia="黑体" w:cs="??"/>
          <w:sz w:val="32"/>
          <w:szCs w:val="32"/>
        </w:rPr>
      </w:pPr>
    </w:p>
    <w:tbl>
      <w:tblPr>
        <w:tblStyle w:val="3"/>
        <w:tblpPr w:leftFromText="181" w:rightFromText="181" w:vertAnchor="text" w:horzAnchor="page" w:tblpXSpec="center" w:tblpY="1"/>
        <w:tblOverlap w:val="never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7" w:hRule="atLeast"/>
        </w:trPr>
        <w:tc>
          <w:tcPr>
            <w:tcW w:w="8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700" w:lineRule="exact"/>
              <w:jc w:val="center"/>
              <w:rPr>
                <w:rFonts w:ascii="方正小标宋简体" w:hAnsi="宋体" w:eastAsia="方正小标宋简体" w:cs="宋体"/>
                <w:color w:val="333333"/>
                <w:sz w:val="56"/>
                <w:szCs w:val="56"/>
              </w:rPr>
            </w:pPr>
          </w:p>
          <w:p>
            <w:pPr>
              <w:widowControl/>
              <w:spacing w:line="700" w:lineRule="exact"/>
              <w:jc w:val="center"/>
              <w:rPr>
                <w:rFonts w:hint="eastAsia" w:ascii="方正小标宋简体" w:eastAsia="方正小标宋简体" w:cs="宋体"/>
                <w:color w:val="333333"/>
                <w:sz w:val="56"/>
                <w:szCs w:val="5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333333"/>
                <w:sz w:val="56"/>
                <w:szCs w:val="56"/>
              </w:rPr>
              <w:t>中华人民共和国</w:t>
            </w:r>
          </w:p>
          <w:p>
            <w:pPr>
              <w:widowControl/>
              <w:spacing w:line="700" w:lineRule="exact"/>
              <w:jc w:val="center"/>
              <w:outlineLvl w:val="2"/>
              <w:rPr>
                <w:rFonts w:hint="eastAsia" w:ascii="方正小标宋简体" w:eastAsia="方正小标宋简体" w:cs="宋体"/>
                <w:color w:val="333333"/>
                <w:sz w:val="56"/>
                <w:szCs w:val="56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sz w:val="56"/>
                <w:szCs w:val="56"/>
              </w:rPr>
              <w:t>乡村建设规划许可证</w:t>
            </w:r>
            <w:bookmarkEnd w:id="0"/>
          </w:p>
          <w:p>
            <w:pPr>
              <w:widowControl/>
              <w:spacing w:line="400" w:lineRule="exact"/>
              <w:ind w:firstLine="360" w:firstLineChars="200"/>
              <w:jc w:val="center"/>
              <w:rPr>
                <w:rFonts w:hint="eastAsia" w:ascii="??" w:hAnsi="??" w:cs="??"/>
                <w:bCs/>
                <w:color w:val="333333"/>
                <w:sz w:val="30"/>
                <w:szCs w:val="30"/>
              </w:rPr>
            </w:pPr>
            <w:r>
              <w:rPr>
                <w:rFonts w:ascii="宋体" w:cs="黑体"/>
                <w:bCs/>
                <w:color w:val="333333"/>
                <w:sz w:val="18"/>
                <w:szCs w:val="18"/>
              </w:rPr>
              <w:t xml:space="preserve">                     </w:t>
            </w:r>
            <w:r>
              <w:rPr>
                <w:rFonts w:ascii="??" w:hAnsi="??" w:cs="??"/>
                <w:bCs/>
                <w:color w:val="333333"/>
                <w:sz w:val="30"/>
                <w:szCs w:val="30"/>
              </w:rPr>
              <w:t xml:space="preserve">           </w:t>
            </w:r>
          </w:p>
          <w:p>
            <w:pPr>
              <w:widowControl/>
              <w:spacing w:line="640" w:lineRule="exact"/>
              <w:ind w:firstLine="600" w:firstLineChars="200"/>
              <w:jc w:val="right"/>
              <w:rPr>
                <w:rFonts w:ascii="??" w:hAnsi="??" w:cs="??"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333333"/>
                <w:sz w:val="30"/>
                <w:szCs w:val="30"/>
              </w:rPr>
              <w:t>乡字第</w:t>
            </w:r>
            <w:r>
              <w:rPr>
                <w:rFonts w:ascii="??" w:hAnsi="??" w:cs="??"/>
                <w:bCs/>
                <w:color w:val="333333"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color w:val="333333"/>
                <w:sz w:val="30"/>
                <w:szCs w:val="30"/>
              </w:rPr>
              <w:t>号</w:t>
            </w:r>
          </w:p>
          <w:p>
            <w:pPr>
              <w:widowControl/>
              <w:spacing w:line="400" w:lineRule="exact"/>
              <w:ind w:firstLine="600" w:firstLineChars="200"/>
              <w:jc w:val="center"/>
              <w:rPr>
                <w:rFonts w:ascii="??" w:hAnsi="??" w:cs="??"/>
                <w:bCs/>
                <w:color w:val="333333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firstLine="420" w:firstLineChars="200"/>
              <w:jc w:val="center"/>
            </w:pPr>
          </w:p>
          <w:p>
            <w:pPr>
              <w:widowControl/>
              <w:spacing w:line="640" w:lineRule="exact"/>
              <w:ind w:left="105" w:leftChars="50" w:right="105" w:rightChars="50" w:firstLine="640" w:firstLineChars="200"/>
              <w:rPr>
                <w:rFonts w:ascii="??" w:hAnsi="??" w:cs="??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rPr>
                <w:rFonts w:ascii="??" w:hAnsi="??" w:cs="??"/>
                <w:sz w:val="32"/>
                <w:szCs w:val="32"/>
              </w:rPr>
            </w:pPr>
          </w:p>
          <w:p>
            <w:pPr>
              <w:widowControl/>
              <w:rPr>
                <w:rFonts w:ascii="??" w:hAnsi="??" w:cs="??"/>
                <w:sz w:val="32"/>
                <w:szCs w:val="32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widowControl/>
              <w:spacing w:line="640" w:lineRule="exact"/>
              <w:ind w:firstLine="640" w:firstLineChars="200"/>
              <w:jc w:val="center"/>
              <w:rPr>
                <w:rFonts w:ascii="??" w:hAnsi="??" w:cs="??"/>
                <w:sz w:val="32"/>
                <w:szCs w:val="32"/>
              </w:rPr>
            </w:pPr>
            <w:r>
              <w:rPr>
                <w:rFonts w:ascii="??" w:hAnsi="??" w:cs="??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32"/>
                <w:szCs w:val="32"/>
              </w:rPr>
              <w:t>发证机关：</w:t>
            </w:r>
          </w:p>
          <w:p>
            <w:pPr>
              <w:widowControl/>
              <w:spacing w:line="640" w:lineRule="exact"/>
              <w:ind w:firstLine="640" w:firstLineChars="200"/>
              <w:jc w:val="center"/>
              <w:rPr>
                <w:rFonts w:ascii="宋体" w:cs="宋体"/>
                <w:color w:val="333333"/>
              </w:rPr>
            </w:pPr>
            <w:r>
              <w:rPr>
                <w:rFonts w:ascii="??" w:hAnsi="??" w:cs="??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  <w:r>
              <w:rPr>
                <w:rFonts w:ascii="??" w:hAnsi="??" w:cs="??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sz w:val="32"/>
                <w:szCs w:val="32"/>
              </w:rPr>
              <w:t>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E36C2"/>
    <w:rsid w:val="671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2"/>
    </w:pPr>
    <w:rPr>
      <w:b/>
      <w:bCs/>
      <w:color w:val="000000"/>
      <w:kern w:val="0"/>
      <w:sz w:val="32"/>
      <w:szCs w:val="32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2021-04-22T02:03:00Z</dcterms:created>
  <dc:creator>Administrator</dc:creator>
  <cp:lastModifiedBy>Administrator</cp:lastModifiedBy>
  <dcterms:modified xsi:type="dcterms:W3CDTF">2021-04-22T02:04:29Z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